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rFonts w:eastAsiaTheme="minorHAnsi"/>
        </w:rPr>
        <w:id w:val="1835183062"/>
        <w:docPartObj>
          <w:docPartGallery w:val="Cover Pages"/>
          <w:docPartUnique/>
        </w:docPartObj>
      </w:sdtPr>
      <w:sdtEndPr>
        <w:rPr>
          <w:rFonts w:ascii="Times New Roman" w:eastAsia="Times New Roman" w:hAnsi="Times New Roman" w:cs="Times New Roman"/>
          <w:sz w:val="24"/>
          <w:szCs w:val="24"/>
        </w:rPr>
      </w:sdtEndPr>
      <w:sdtContent>
        <w:p w:rsidR="00CB4540" w:rsidRDefault="00CB4540">
          <w:pPr>
            <w:pStyle w:val="NoSpacing"/>
          </w:pPr>
          <w:r>
            <w:rPr>
              <w:noProof/>
            </w:rPr>
            <mc:AlternateContent>
              <mc:Choice Requires="wpg">
                <w:drawing>
                  <wp:anchor distT="0" distB="0" distL="114300" distR="114300" simplePos="0" relativeHeight="251665408" behindDoc="1" locked="0" layoutInCell="1" allowOverlap="1">
                    <wp:simplePos x="0" y="0"/>
                    <mc:AlternateContent>
                      <mc:Choice Requires="wp14">
                        <wp:positionH relativeFrom="page">
                          <wp14:pctPosHOffset>4000</wp14:pctPosHOffset>
                        </wp:positionH>
                      </mc:Choice>
                      <mc:Fallback>
                        <wp:positionH relativeFrom="page">
                          <wp:posOffset>310515</wp:posOffset>
                        </wp:positionH>
                      </mc:Fallback>
                    </mc:AlternateContent>
                    <wp:positionV relativeFrom="page">
                      <wp:align>center</wp:align>
                    </wp:positionV>
                    <wp:extent cx="2194560" cy="9125712"/>
                    <wp:effectExtent l="0" t="0" r="6985" b="7620"/>
                    <wp:wrapNone/>
                    <wp:docPr id="6" name="Group 6"/>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7" name="Rectangle 7"/>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Pentagon 8"/>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Date"/>
                                    <w:tag w:val=""/>
                                    <w:id w:val="-650599894"/>
                                    <w:showingPlcHdr/>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EndPr/>
                                  <w:sdtContent>
                                    <w:p w:rsidR="00CB4540" w:rsidRDefault="00CB4540">
                                      <w:pPr>
                                        <w:pStyle w:val="NoSpacing"/>
                                        <w:jc w:val="right"/>
                                        <w:rPr>
                                          <w:color w:val="FFFFFF" w:themeColor="background1"/>
                                          <w:sz w:val="28"/>
                                          <w:szCs w:val="28"/>
                                        </w:rPr>
                                      </w:pPr>
                                      <w:r>
                                        <w:rPr>
                                          <w:color w:val="FFFFFF" w:themeColor="background1"/>
                                          <w:sz w:val="28"/>
                                          <w:szCs w:val="28"/>
                                        </w:rPr>
                                        <w:t>[Date]</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9" name="Group 9"/>
                            <wpg:cNvGrpSpPr/>
                            <wpg:grpSpPr>
                              <a:xfrm>
                                <a:off x="76200" y="4210050"/>
                                <a:ext cx="2057400" cy="4910328"/>
                                <a:chOff x="80645" y="4211812"/>
                                <a:chExt cx="1306273" cy="3121026"/>
                              </a:xfrm>
                            </wpg:grpSpPr>
                            <wpg:grpSp>
                              <wpg:cNvPr id="10" name="Group 10"/>
                              <wpg:cNvGrpSpPr>
                                <a:grpSpLocks noChangeAspect="1"/>
                              </wpg:cNvGrpSpPr>
                              <wpg:grpSpPr>
                                <a:xfrm>
                                  <a:off x="141062" y="4211812"/>
                                  <a:ext cx="1047750" cy="3121026"/>
                                  <a:chOff x="141062" y="4211812"/>
                                  <a:chExt cx="1047750" cy="3121026"/>
                                </a:xfrm>
                              </wpg:grpSpPr>
                              <wps:wsp>
                                <wps:cNvPr id="11" name="Freeform 11"/>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3" name="Freeform 13"/>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4" name="Freeform 14"/>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5" name="Freeform 15"/>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6" name="Freeform 16"/>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7" name="Freeform 17"/>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9" name="Freeform 19"/>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0" name="Freeform 20"/>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reeform 21"/>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23" name="Group 23"/>
                              <wpg:cNvGrpSpPr>
                                <a:grpSpLocks noChangeAspect="1"/>
                              </wpg:cNvGrpSpPr>
                              <wpg:grpSpPr>
                                <a:xfrm>
                                  <a:off x="80645" y="4826972"/>
                                  <a:ext cx="1306273" cy="2505863"/>
                                  <a:chOff x="80645" y="4649964"/>
                                  <a:chExt cx="874712" cy="1677988"/>
                                </a:xfrm>
                              </wpg:grpSpPr>
                              <wps:wsp>
                                <wps:cNvPr id="24" name="Freeform 24"/>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5" name="Freeform 25"/>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6" name="Freeform 26"/>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0" name="Freeform 30"/>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1" name="Freeform 31"/>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3" name="Freeform 33"/>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4" name="Freeform 34"/>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id="Group 6" o:spid="_x0000_s1026" style="position:absolute;margin-left:0;margin-top:0;width:172.8pt;height:718.55pt;z-index:-251651072;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">
                    <v:rect id="Rectangle 7"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pm8UA&#10;AADaAAAADwAAAGRycy9kb3ducmV2LnhtbESPQWvCQBSE7wX/w/KE3upGD7VGVxFBaClSqkHa2zP7&#10;mk3Nvg3ZrUn99a4geBxm5htmtuhsJU7U+NKxguEgAUGcO11yoSDbrZ9eQPiArLFyTAr+ycNi3nuY&#10;Yapdy5902oZCRAj7FBWYEOpUSp8bsugHriaO3o9rLIYom0LqBtsIt5UcJcmztFhyXDBY08pQftz+&#10;WQXu9zzJ3tvN8bAzk3z/PSq+3j5apR773XIKIlAX7uFb+1UrGMP1SrwBc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nembxQAAANoAAAAPAAAAAAAAAAAAAAAAAJgCAABkcnMv&#10;ZG93bnJldi54bWxQSwUGAAAAAAQABAD1AAAAigMAAAAA&#10;" fillcolor="#44546a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8" o:spid="_x0000_s1028" type="#_x0000_t15" style="position:absolute;top:14668;width:21945;height:5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mZPcAA&#10;AADaAAAADwAAAGRycy9kb3ducmV2LnhtbERPy4rCMBTdD/gP4QruxrQKItUoPhBc6DijfsC1ubbV&#10;5qY00Va/frIYmOXhvKfz1pTiSbUrLCuI+xEI4tTqgjMF59PmcwzCeWSNpWVS8CIH81nnY4qJtg3/&#10;0PPoMxFC2CWoIPe+SqR0aU4GXd9WxIG72tqgD7DOpK6xCeGmlIMoGkmDBYeGHCta5ZTejw+jwMS7&#10;eLls31+H5vY9vFQP30TrvVK9bruYgPDU+n/xn3urFYSt4Uq4AXL2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7mZPcAAAADaAAAADwAAAAAAAAAAAAAAAACYAgAAZHJzL2Rvd25y&#10;ZXYueG1sUEsFBgAAAAAEAAQA9QAAAIUDAAAAAA==&#10;" adj="18883" fillcolor="#5b9bd5 [3204]" stroked="f" strokeweight="1pt">
                      <v:textbox inset=",0,14.4pt,0">
                        <w:txbxContent>
                          <w:sdt>
                            <w:sdtPr>
                              <w:rPr>
                                <w:color w:val="FFFFFF" w:themeColor="background1"/>
                                <w:sz w:val="28"/>
                                <w:szCs w:val="28"/>
                              </w:rPr>
                              <w:alias w:val="Date"/>
                              <w:tag w:val=""/>
                              <w:id w:val="-650599894"/>
                              <w:showingPlcHdr/>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Content>
                              <w:p w:rsidR="00CB4540" w:rsidRDefault="00CB4540">
                                <w:pPr>
                                  <w:pStyle w:val="NoSpacing"/>
                                  <w:jc w:val="right"/>
                                  <w:rPr>
                                    <w:color w:val="FFFFFF" w:themeColor="background1"/>
                                    <w:sz w:val="28"/>
                                    <w:szCs w:val="28"/>
                                  </w:rPr>
                                </w:pPr>
                                <w:r>
                                  <w:rPr>
                                    <w:color w:val="FFFFFF" w:themeColor="background1"/>
                                    <w:sz w:val="28"/>
                                    <w:szCs w:val="28"/>
                                  </w:rPr>
                                  <w:t>[Date]</w:t>
                                </w:r>
                              </w:p>
                            </w:sdtContent>
                          </w:sdt>
                        </w:txbxContent>
                      </v:textbox>
                    </v:shape>
                    <v:group id="Group 9" o:spid="_x0000_s1029" style="position:absolute;left:762;top:42100;width:20574;height:49103" coordorigin="806,42118" coordsize="13062,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group id="Group 10" o:spid="_x0000_s1030" style="position:absolute;left:1410;top:42118;width:10478;height:31210" coordorigin="1410,42118" coordsize="10477,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o:lock v:ext="edit" aspectratio="t"/>
                        <v:shape id="Freeform 11" o:spid="_x0000_s1031" style="position:absolute;left:3696;top:62168;width:1937;height:6985;visibility:visible;mso-wrap-style:square;v-text-anchor:top" coordsize="122,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CiwL8A&#10;AADbAAAADwAAAGRycy9kb3ducmV2LnhtbERPy6rCMBDdC/5DGMGNaOpdiNRGEVHqXfraD83YVptJ&#10;aXJrvV9vBMHdHM5zklVnKtFS40rLCqaTCARxZnXJuYLzaTeeg3AeWWNlmRQ8ycFq2e8lGGv74AO1&#10;R5+LEMIuRgWF93UspcsKMugmtiYO3NU2Bn2ATS51g48Qbir5E0UzabDk0FBgTZuCsvvxzyjQ/6fU&#10;tibNN6PL7/a6Tuf79OaUGg669QKEp85/xR/3Xof5U3j/Eg6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AKLAvwAAANsAAAAPAAAAAAAAAAAAAAAAAJgCAABkcnMvZG93bnJl&#10;di54bWxQSwUGAAAAAAQABAD1AAAAhAMAAAAA&#10;" path="m,l39,152,84,304r38,113l122,440,76,306,39,180,6,53,,xe" fillcolor="#44546a [3215]" strokecolor="#44546a [3215]" strokeweight="0">
                          <v:path arrowok="t" o:connecttype="custom" o:connectlocs="0,0;61913,241300;133350,482600;193675,661988;193675,698500;120650,485775;61913,285750;9525,84138;0,0" o:connectangles="0,0,0,0,0,0,0,0,0"/>
                        </v:shape>
                        <v:shape id="Freeform 12" o:spid="_x0000_s1032" style="position:absolute;left:5728;top:69058;width:1842;height:4270;visibility:visible;mso-wrap-style:square;v-text-anchor:top" coordsize="116,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2KLb8A&#10;AADbAAAADwAAAGRycy9kb3ducmV2LnhtbERPzYrCMBC+L/gOYQRva6qgLNUoVVC8eFh3H2C2GZtq&#10;MylJtPXtzYLgbT6+31mue9uIO/lQO1YwGWcgiEuna64U/P7sPr9AhIissXFMCh4UYL0afCwx167j&#10;b7qfYiVSCIccFZgY21zKUBqyGMauJU7c2XmLMUFfSe2xS+G2kdMsm0uLNacGgy1tDZXX080quOn5&#10;dj+b9dfLX+cKfz5uioMzSo2GfbEAEamPb/HLfdBp/hT+f0kHyN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YotvwAAANsAAAAPAAAAAAAAAAAAAAAAAJgCAABkcnMvZG93bnJl&#10;di54bWxQSwUGAAAAAAQABAD1AAAAhAMAAAAA&#10;" path="m,l8,19,37,93r30,74l116,269r-8,l60,169,30,98,1,25,,xe" fillcolor="#44546a [3215]" strokecolor="#44546a [3215]" strokeweight="0">
                          <v:path arrowok="t" o:connecttype="custom" o:connectlocs="0,0;12700,30163;58738,147638;106363,265113;184150,427038;171450,427038;95250,268288;47625,155575;1588,39688;0,0" o:connectangles="0,0,0,0,0,0,0,0,0,0"/>
                        </v:shape>
                        <v:shape id="Freeform 13" o:spid="_x0000_s1033" style="position:absolute;left:1410;top:42118;width:2223;height:20193;visibility:visible;mso-wrap-style:square;v-text-anchor:top" coordsize="140,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GAsIA&#10;AADbAAAADwAAAGRycy9kb3ducmV2LnhtbERP32vCMBB+F/wfwgl701QdY3RGEWFQx0BaRdjb0dza&#10;zuZSklTrf78Ig73dx/fzVpvBtOJKzjeWFcxnCQji0uqGKwWn4/v0FYQPyBpby6TgTh426/Foham2&#10;N87pWoRKxBD2KSqoQ+hSKX1Zk0E/sx1x5L6tMxgidJXUDm8x3LRykSQv0mDDsaHGjnY1lZeiNwoO&#10;z/cf3PcmXyyPyd7hZ5d9nL+UepoM2zcQgYbwL/5zZzrOX8Ljl3i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kYCwgAAANsAAAAPAAAAAAAAAAAAAAAAAJgCAABkcnMvZG93&#10;bnJldi54bWxQSwUGAAAAAAQABAD1AAAAhwMAAAAA&#10;" path="m,l,,1,79r2,80l12,317,23,476,39,634,58,792,83,948r24,138l135,1223r5,49l138,1262,105,1106,77,949,53,792,35,634,20,476,9,317,2,159,,79,,xe" fillcolor="#44546a [3215]"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14" o:spid="_x0000_s1034" style="position:absolute;left:3410;top:48611;width:715;height:13557;visibility:visible;mso-wrap-style:square;v-text-anchor:top" coordsize="45,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fcMA&#10;AADbAAAADwAAAGRycy9kb3ducmV2LnhtbESPT4vCMBDF78J+hzALe7NpyyJSjUUEWQ97Wf/gdWjG&#10;tthMapPV1k9vBMHbDO/Ne7+Z571pxJU6V1tWkEQxCOLC6ppLBfvdejwF4TyyxsYyKRjIQb74GM0x&#10;0/bGf3Td+lKEEHYZKqi8bzMpXVGRQRfZljhoJ9sZ9GHtSqk7vIVw08g0jifSYM2hocKWVhUV5+2/&#10;UXAs73GbXnyS/ByGAHav9eZ3UOrrs1/OQHjq/dv8ut7ogP8Nz1/CAH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fcMAAADbAAAADwAAAAAAAAAAAAAAAACYAgAAZHJzL2Rv&#10;d25yZXYueG1sUEsFBgAAAAAEAAQA9QAAAIgDAAAAAA==&#10;" path="m45,r,l35,66r-9,67l14,267,6,401,3,534,6,669r8,134l18,854r,-3l9,814,8,803,1,669,,534,3,401,12,267,25,132,34,66,45,xe" fillcolor="#44546a [3215]"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15" o:spid="_x0000_s1035" style="position:absolute;left:3633;top:62311;width:2444;height:9985;visibility:visible;mso-wrap-style:square;v-text-anchor:top" coordsize="154,6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WdH78A&#10;AADbAAAADwAAAGRycy9kb3ducmV2LnhtbERPS2sCMRC+F/wPYQRvNaug1dUoIihiT7UieBs3sw/c&#10;TJYk6vrvG0HobT6+58yXranFnZyvLCsY9BMQxJnVFRcKjr+bzwkIH5A11pZJwZM8LBedjzmm2j74&#10;h+6HUIgYwj5FBWUITSqlz0oy6Pu2IY5cbp3BEKErpHb4iOGmlsMkGUuDFceGEhtal5RdDzejwEpy&#10;OZ2+qulwb8bf4bzNRxejVK/brmYgArXhX/x273ScP4LXL/EAuf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Z0fvwAAANsAAAAPAAAAAAAAAAAAAAAAAJgCAABkcnMvZG93bnJl&#10;di54bWxQSwUGAAAAAAQABAD1AAAAhAMAAAAA&#10;" path="m,l10,44r11,82l34,207r19,86l75,380r25,86l120,521r21,55l152,618r2,11l140,595,115,532,93,468,67,383,47,295,28,207,12,104,,xe" fillcolor="#44546a [3215]"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16" o:spid="_x0000_s1036" style="position:absolute;left:6204;top:72233;width:524;height:1095;visibility:visible;mso-wrap-style:square;v-text-anchor:top" coordsize="3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5gur8A&#10;AADbAAAADwAAAGRycy9kb3ducmV2LnhtbERPTWsCMRC9F/wPYQRvNVuxIlujVEGwx1r1PG6mm7Cb&#10;yZJEXf99Iwi9zeN9zmLVu1ZcKUTrWcHbuABBXHltuVZw+Nm+zkHEhKyx9UwK7hRhtRy8LLDU/sbf&#10;dN2nWuQQjiUqMCl1pZSxMuQwjn1HnLlfHxymDEMtdcBbDnetnBTFTDq0nBsMdrQxVDX7i1MQTFo3&#10;h/ewnjab09f2bO356K1So2H/+QEiUZ/+xU/3Tuf5M3j8kg+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bmC6vwAAANsAAAAPAAAAAAAAAAAAAAAAAJgCAABkcnMvZG93bnJl&#10;di54bWxQSwUGAAAAAAQABAD1AAAAhAMAAAAA&#10;" path="m,l33,69r-9,l12,35,,xe" fillcolor="#44546a [3215]" strokecolor="#44546a [3215]" strokeweight="0">
                          <v:path arrowok="t" o:connecttype="custom" o:connectlocs="0,0;52388,109538;38100,109538;19050,55563;0,0" o:connectangles="0,0,0,0,0"/>
                        </v:shape>
                        <v:shape id="Freeform 17" o:spid="_x0000_s1037" style="position:absolute;left:3553;top:61533;width:238;height:1476;visibility:visible;mso-wrap-style:square;v-text-anchor:top" coordsize="1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A8q8AA&#10;AADbAAAADwAAAGRycy9kb3ducmV2LnhtbERPzWrCQBC+F3yHZQQvpW7qoS1pNlIFjTcx9gGG7JiE&#10;7s6G3W2Mb+8Khd7m4/udYj1ZI0byoXes4HWZgSBunO65VfB93r18gAgRWaNxTApuFGBdzp4KzLW7&#10;8onGOrYihXDIUUEX45BLGZqOLIalG4gTd3HeYkzQt1J7vKZwa+Qqy96kxZ5TQ4cDbTtqfupfq8DU&#10;z25/Hqg9jofKmdumupCvlFrMp69PEJGm+C/+cx90mv8Oj1/SAbK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HA8q8AAAADbAAAADwAAAAAAAAAAAAAAAACYAgAAZHJzL2Rvd25y&#10;ZXYueG1sUEsFBgAAAAAEAAQA9QAAAIUDAAAAAA==&#10;" path="m,l9,37r,3l15,93,5,49,,xe" fillcolor="#44546a [3215]" strokecolor="#44546a [3215]" strokeweight="0">
                          <v:path arrowok="t" o:connecttype="custom" o:connectlocs="0,0;14288,58738;14288,63500;23813,147638;7938,77788;0,0" o:connectangles="0,0,0,0,0,0"/>
                        </v:shape>
                        <v:shape id="Freeform 18" o:spid="_x0000_s1038" style="position:absolute;left:5633;top:56897;width:6255;height:12161;visibility:visible;mso-wrap-style:square;v-text-anchor:top" coordsize="394,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5MvsMA&#10;AADbAAAADwAAAGRycy9kb3ducmV2LnhtbESPQUsDMRCF70L/QxjBm80qWGRtWrQieFJsC8Vb2EyT&#10;bTeTkMTN9t87B8HbDO/Ne98s15MfxIgp94EU3M0bEEhdMD1ZBfvd2+0jiFw0GT0EQgUXzLBeza6W&#10;ujWh0heO22IFh1ButQJXSmylzJ1Dr/M8RCTWjiF5XXhNVpqkK4f7Qd43zUJ63RM3OB1x47A7b3+8&#10;gsPC1vhQ3fcp1peL/Xw9fiQ3KnVzPT0/gSg4lX/z3/W7YXyG5V94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5MvsMAAADbAAAADwAAAAAAAAAAAAAAAACYAgAAZHJzL2Rv&#10;d25yZXYueG1sUEsFBgAAAAAEAAQA9QAAAIgDAAAAAA==&#10;" path="m394,r,l356,38,319,77r-35,40l249,160r-42,58l168,276r-37,63l98,402,69,467,45,535,26,604,14,673,7,746,6,766,,749r1,-5l7,673,21,603,40,533,65,466,94,400r33,-64l164,275r40,-60l248,158r34,-42l318,76,354,37,394,xe" fillcolor="#44546a [3215]"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19" o:spid="_x0000_s1039" style="position:absolute;left:5633;top:69153;width:571;height:3080;visibility:visible;mso-wrap-style:square;v-text-anchor:top" coordsize="36,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S+XcUA&#10;AADbAAAADwAAAGRycy9kb3ducmV2LnhtbERPS2vCQBC+F/wPywheim6aQ6nRVaRFLS2F+EDwNmbH&#10;JDQ7G7KrJv313ULB23x8z5nOW1OJKzWutKzgaRSBIM6sLjlXsN8thy8gnEfWWFkmBR05mM96D1NM&#10;tL3xhq5bn4sQwi5BBYX3dSKlywoy6Ea2Jg7c2TYGfYBNLnWDtxBuKhlH0bM0WHJoKLCm14Ky7+3F&#10;KPj68Ed+TNNT/LNeva26Q/yZdrFSg367mIDw1Pq7+N/9rsP8Mfz9Eg6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FL5dxQAAANsAAAAPAAAAAAAAAAAAAAAAAJgCAABkcnMv&#10;ZG93bnJldi54bWxQSwUGAAAAAAQABAD1AAAAigMAAAAA&#10;" path="m,l6,16r1,3l11,80r9,52l33,185r3,9l21,161,15,145,5,81,1,41,,xe" fillcolor="#44546a [3215]" strokecolor="#44546a [3215]" strokeweight="0">
                          <v:path arrowok="t" o:connecttype="custom" o:connectlocs="0,0;9525,25400;11113,30163;17463,127000;31750,209550;52388,293688;57150,307975;33338,255588;23813,230188;7938,128588;1588,65088;0,0" o:connectangles="0,0,0,0,0,0,0,0,0,0,0,0"/>
                        </v:shape>
                        <v:shape id="Freeform 20" o:spid="_x0000_s1040" style="position:absolute;left:6077;top:72296;width:493;height:1032;visibility:visible;mso-wrap-style:square;v-text-anchor:top" coordsize="3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0BIsEA&#10;AADbAAAADwAAAGRycy9kb3ducmV2LnhtbERPz2vCMBS+D/wfwhN2m6lFhlSjqDCdp2H1UG+P5tkU&#10;m5faZNr998tB8Pjx/Z4ve9uIO3W+dqxgPEpAEJdO11wpOB2/PqYgfEDW2DgmBX/kYbkYvM0x0+7B&#10;B7rnoRIxhH2GCkwIbSalLw1Z9CPXEkfu4jqLIcKukrrDRwy3jUyT5FNarDk2GGxpY6i85r9WwW21&#10;3evdeXL+yaeHYm1uxTbdF0q9D/vVDESgPrzET/e3VpDG9fFL/AF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dASLBAAAA2wAAAA8AAAAAAAAAAAAAAAAAmAIAAGRycy9kb3du&#10;cmV2LnhtbFBLBQYAAAAABAAEAPUAAACGAwAAAAA=&#10;" path="m,l31,65r-8,l,xe" fillcolor="#44546a [3215]" strokecolor="#44546a [3215]" strokeweight="0">
                          <v:path arrowok="t" o:connecttype="custom" o:connectlocs="0,0;49213,103188;36513,103188;0,0" o:connectangles="0,0,0,0"/>
                        </v:shape>
                        <v:shape id="Freeform 21" o:spid="_x0000_s1041" style="position:absolute;left:5633;top:68788;width:111;height:666;visibility:visible;mso-wrap-style:square;v-text-anchor:top" coordsize="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uoaMUA&#10;AADbAAAADwAAAGRycy9kb3ducmV2LnhtbESPT2sCMRTE70K/Q3gFb5rVg21X41ILgiehrha8PTbP&#10;/ePmZZukuvbTNwXB4zAzv2EWWW9acSHna8sKJuMEBHFhdc2lgn2+Hr2C8AFZY2uZFNzIQ7Z8Giww&#10;1fbKn3TZhVJECPsUFVQhdKmUvqjIoB/bjjh6J+sMhihdKbXDa4SbVk6TZCYN1hwXKuzoo6LivPsx&#10;CprNLx+3L6v1d/fG9aps8sOXy5UaPvfvcxCB+vAI39sbrWA6gf8v8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e6hoxQAAANsAAAAPAAAAAAAAAAAAAAAAAJgCAABkcnMv&#10;ZG93bnJldi54bWxQSwUGAAAAAAQABAD1AAAAigMAAAAA&#10;" path="m,l6,17,7,42,6,39,,23,,xe" fillcolor="#44546a [3215]" strokecolor="#44546a [3215]" strokeweight="0">
                          <v:path arrowok="t" o:connecttype="custom" o:connectlocs="0,0;9525,26988;11113,66675;9525,61913;0,36513;0,0" o:connectangles="0,0,0,0,0,0"/>
                        </v:shape>
                        <v:shape id="Freeform 22" o:spid="_x0000_s1042" style="position:absolute;left:5871;top:71455;width:714;height:1873;visibility:visible;mso-wrap-style:square;v-text-anchor:top" coordsize="4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B16cUA&#10;AADbAAAADwAAAGRycy9kb3ducmV2LnhtbESPQWvCQBSE70L/w/IKvemmORRJswlaKEqhULWX3h7Z&#10;Z5KafZvurib117uC4HGYmW+YvBxNJ07kfGtZwfMsAUFcWd1yreB79z6dg/ABWWNnmRT8k4eyeJjk&#10;mGk78IZO21CLCGGfoYImhD6T0lcNGfQz2xNHb2+dwRClq6V2OES46WSaJC/SYMtxocGe3hqqDtuj&#10;UWCH6rh0Px3+LX7N6rz/HNKP85dST4/j4hVEoDHcw7f2WitIU7h+iT9AFh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oHXpxQAAANsAAAAPAAAAAAAAAAAAAAAAAJgCAABkcnMv&#10;ZG93bnJldi54bWxQSwUGAAAAAAQABAD1AAAAigMAAAAA&#10;" path="m,l6,16,21,49,33,84r12,34l44,118,13,53,11,42,,xe" fillcolor="#44546a [3215]" strokecolor="#44546a [3215]" strokeweight="0">
                          <v:path arrowok="t" o:connecttype="custom" o:connectlocs="0,0;9525,25400;33338,77788;52388,133350;71438,187325;69850,187325;20638,84138;17463,66675;0,0" o:connectangles="0,0,0,0,0,0,0,0,0"/>
                        </v:shape>
                      </v:group>
                      <v:group id="Group 23" o:spid="_x0000_s1043" style="position:absolute;left:806;top:48269;width:13063;height:25059" coordorigin="806,46499" coordsize="8747,16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o:lock v:ext="edit" aspectratio="t"/>
                        <v:shape id="Freeform 24" o:spid="_x0000_s1044" style="position:absolute;left:1187;top:51897;width:1984;height:7143;visibility:visible;mso-wrap-style:square;v-text-anchor:top" coordsize="125,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NiisYA&#10;AADbAAAADwAAAGRycy9kb3ducmV2LnhtbESPT2sCMRTE74LfITyhN81WRGRrlFLQevBfbQs9Pjav&#10;u1s3L9tNVqOfvhGEHoeZ+Q0znQdTiRM1rrSs4HGQgCDOrC45V/DxvuhPQDiPrLGyTAou5GA+63am&#10;mGp75jc6HXwuIoRdigoK7+tUSpcVZNANbE0cvW/bGPRRNrnUDZ4j3FRymCRjabDkuFBgTS8FZcdD&#10;axRsN9ev3eu+Xfysg/ltP7dhudkFpR564fkJhKfg/8P39korGI7g9iX+AD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1NiisYAAADbAAAADwAAAAAAAAAAAAAAAACYAgAAZHJz&#10;L2Rvd25yZXYueG1sUEsFBgAAAAAEAAQA9QAAAIsDAAAAAA==&#10;" path="m,l41,155,86,309r39,116l125,450,79,311,41,183,7,54,,xe" fillcolor="#44546a [3215]" strokecolor="#44546a [3215]" strokeweight="0">
                          <v:fill opacity="13107f"/>
                          <v:stroke opacity="13107f"/>
                          <v:path arrowok="t" o:connecttype="custom" o:connectlocs="0,0;65088,246063;136525,490538;198438,674688;198438,714375;125413,493713;65088,290513;11113,85725;0,0" o:connectangles="0,0,0,0,0,0,0,0,0"/>
                        </v:shape>
                        <v:shape id="Freeform 25" o:spid="_x0000_s1045" style="position:absolute;left:3282;top:58913;width:1874;height:4366;visibility:visible;mso-wrap-style:square;v-text-anchor:top" coordsize="11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O57MQA&#10;AADbAAAADwAAAGRycy9kb3ducmV2LnhtbESPzWrDMBCE74W+g9hCLqWRHXAobuQQ8kN6qombB1is&#10;9Q+xVsaSHeftq0Khx2FmvmE229l0YqLBtZYVxMsIBHFpdcu1guv36e0dhPPIGjvLpOBBDrbZ89MG&#10;U23vfKGp8LUIEHYpKmi871MpXdmQQbe0PXHwKjsY9EEOtdQD3gPcdHIVRWtpsOWw0GBP+4bKWzEa&#10;BcUXj/0x4Wt+yF9nc17HptrHSi1e5t0HCE+z/w//tT+1glUCv1/C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DuezEAAAA2wAAAA8AAAAAAAAAAAAAAAAAmAIAAGRycy9k&#10;b3ducmV2LnhtbFBLBQYAAAAABAAEAPUAAACJAwAAAAA=&#10;" path="m,l8,20,37,96r32,74l118,275r-9,l61,174,30,100,,26,,xe" fillcolor="#44546a [3215]" strokecolor="#44546a [3215]" strokeweight="0">
                          <v:fill opacity="13107f"/>
                          <v:stroke opacity="13107f"/>
                          <v:path arrowok="t" o:connecttype="custom" o:connectlocs="0,0;12700,31750;58738,152400;109538,269875;187325,436563;173038,436563;96838,276225;47625,158750;0,41275;0,0" o:connectangles="0,0,0,0,0,0,0,0,0,0"/>
                        </v:shape>
                        <v:shape id="Freeform 26" o:spid="_x0000_s1046" style="position:absolute;left:806;top:50103;width:317;height:1921;visibility:visible;mso-wrap-style:square;v-text-anchor:top" coordsize="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FjcQA&#10;AADbAAAADwAAAGRycy9kb3ducmV2LnhtbESPT2sCMRTE74LfITyhN81WQWRrFCmoPS2tevD4unn7&#10;BzcvYRPd1U/fFASPw8z8hlmue9OIG7W+tqzgfZKAIM6trrlUcDpuxwsQPiBrbCyTgjt5WK+GgyWm&#10;2nb8Q7dDKEWEsE9RQRWCS6X0eUUG/cQ64ugVtjUYomxLqVvsItw0cpokc2mw5rhQoaPPivLL4WoU&#10;FLvvi9mfi8fi99rtZ5ssczOXKfU26jcfIAL14RV+tr+0gukc/r/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fxY3EAAAA2wAAAA8AAAAAAAAAAAAAAAAAmAIAAGRycy9k&#10;b3ducmV2LnhtbFBLBQYAAAAABAAEAPUAAACJAwAAAAA=&#10;" path="m,l16,72r4,49l18,112,,31,,xe" fillcolor="#44546a [3215]" strokecolor="#44546a [3215]" strokeweight="0">
                          <v:fill opacity="13107f"/>
                          <v:stroke opacity="13107f"/>
                          <v:path arrowok="t" o:connecttype="custom" o:connectlocs="0,0;25400,114300;31750,192088;28575,177800;0,49213;0,0" o:connectangles="0,0,0,0,0,0"/>
                        </v:shape>
                        <v:shape id="Freeform 27" o:spid="_x0000_s1047" style="position:absolute;left:1123;top:52024;width:2509;height:10207;visibility:visible;mso-wrap-style:square;v-text-anchor:top" coordsize="158,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MzwcEA&#10;AADbAAAADwAAAGRycy9kb3ducmV2LnhtbESPT4vCMBTE74LfIbyFvWliWVSqURZBWQQP/rs/mrdN&#10;2ealNNHWb78RBI/DzPyGWa57V4s7taHyrGEyViCIC28qLjVcztvRHESIyAZrz6ThQQHWq+Fgibnx&#10;HR/pfoqlSBAOOWqwMTa5lKGw5DCMfUOcvF/fOoxJtqU0LXYJ7mqZKTWVDitOCxYb2lgq/k43p4H3&#10;WbDcBWWmh/nXY7a7qsn2qvXnR/+9ABGpj+/wq/1jNGQzeH5JP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jM8HBAAAA2wAAAA8AAAAAAAAAAAAAAAAAmAIAAGRycy9kb3du&#10;cmV2LnhtbFBLBQYAAAAABAAEAPUAAACGAwAAAAA=&#10;" path="m,l11,46r11,83l36,211r19,90l76,389r27,87l123,533r21,55l155,632r3,11l142,608,118,544,95,478,69,391,47,302,29,212,13,107,,xe" fillcolor="#44546a [3215]" strokecolor="#44546a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28" o:spid="_x0000_s1048" style="position:absolute;left:3759;top:62152;width:524;height:1127;visibility:visible;mso-wrap-style:square;v-text-anchor:top" coordsize="3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Gr8A&#10;AADbAAAADwAAAGRycy9kb3ducmV2LnhtbERPy6rCMBDdC/5DGMGdpnYhUo3iA0HceH2B7oZmbIvN&#10;pDTR1r83iwsuD+c9W7SmFG+qXWFZwWgYgSBOrS44U3A5bwcTEM4jaywtk4IPOVjMu50ZJto2fKT3&#10;yWcihLBLUEHufZVI6dKcDLqhrYgD97C1QR9gnUldYxPCTSnjKBpLgwWHhhwrWueUPk8vo6D6W22a&#10;9d3ti2s8af3nujvcs5tS/V67nILw1Pqf+N+90wriMDZ8CT9Az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T5YavwAAANsAAAAPAAAAAAAAAAAAAAAAAJgCAABkcnMvZG93bnJl&#10;di54bWxQSwUGAAAAAAQABAD1AAAAhAMAAAAA&#10;" path="m,l33,71r-9,l11,36,,xe" fillcolor="#44546a [3215]" strokecolor="#44546a [3215]" strokeweight="0">
                          <v:fill opacity="13107f"/>
                          <v:stroke opacity="13107f"/>
                          <v:path arrowok="t" o:connecttype="custom" o:connectlocs="0,0;52388,112713;38100,112713;17463,57150;0,0" o:connectangles="0,0,0,0,0"/>
                        </v:shape>
                        <v:shape id="Freeform 29" o:spid="_x0000_s1049" style="position:absolute;left:1060;top:51246;width:238;height:1508;visibility:visible;mso-wrap-style:square;v-text-anchor:top" coordsize="1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W2AcMA&#10;AADbAAAADwAAAGRycy9kb3ducmV2LnhtbESPT4vCMBTE78J+h/AWvNnUCqLVKLIgLHgQ/8Hu7dk8&#10;22LzUpKo3W+/EQSPw8z8hpkvO9OIOzlfW1YwTFIQxIXVNZcKjof1YALCB2SNjWVS8EcelouP3hxz&#10;bR+8o/s+lCJC2OeooAqhzaX0RUUGfWJb4uhdrDMYonSl1A4fEW4amaXpWBqsOS5U2NJXRcV1fzMK&#10;Tputa3X2uz6PR6vDj7QbTbuzUv3PbjUDEagL7/Cr/a0VZFN4fo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W2AcMAAADbAAAADwAAAAAAAAAAAAAAAACYAgAAZHJzL2Rv&#10;d25yZXYueG1sUEsFBgAAAAAEAAQA9QAAAIgDAAAAAA==&#10;" path="m,l8,37r,4l15,95,4,49,,xe" fillcolor="#44546a [3215]" strokecolor="#44546a [3215]" strokeweight="0">
                          <v:fill opacity="13107f"/>
                          <v:stroke opacity="13107f"/>
                          <v:path arrowok="t" o:connecttype="custom" o:connectlocs="0,0;12700,58738;12700,65088;23813,150813;6350,77788;0,0" o:connectangles="0,0,0,0,0,0"/>
                        </v:shape>
                        <v:shape id="Freeform 30" o:spid="_x0000_s1050" style="position:absolute;left:3171;top:46499;width:6382;height:12414;visibility:visible;mso-wrap-style:square;v-text-anchor:top" coordsize="402,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85IcIA&#10;AADbAAAADwAAAGRycy9kb3ducmV2LnhtbERPz2vCMBS+C/sfwht4s6lOxqjGMtwmoiCs28Xbo3lr&#10;ujUvpUm1+tebw8Djx/d7mQ+2ESfqfO1YwTRJQRCXTtdcKfj++pi8gPABWWPjmBRcyEO+ehgtMdPu&#10;zJ90KkIlYgj7DBWYENpMSl8asugT1xJH7sd1FkOEXSV1h+cYbhs5S9NnabHm2GCwpbWh8q/orYL5&#10;etdf3w8z/VbMWf9u9mZ6OBqlxo/D6wJEoCHcxf/urVbwFNfHL/EH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TzkhwgAAANsAAAAPAAAAAAAAAAAAAAAAAJgCAABkcnMvZG93&#10;bnJldi54bWxQSwUGAAAAAAQABAD1AAAAhwMAAAAA&#10;" path="m402,r,1l363,39,325,79r-35,42l255,164r-44,58l171,284r-38,62l100,411,71,478,45,546,27,617,13,689,7,761r,21l,765r1,-4l7,688,21,616,40,545,66,475,95,409r35,-66l167,281r42,-61l253,163r34,-43l324,78,362,38,402,xe" fillcolor="#44546a [3215]" strokecolor="#44546a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31" o:spid="_x0000_s1051" style="position:absolute;left:3171;top:59040;width:588;height:3112;visibility:visible;mso-wrap-style:square;v-text-anchor:top" coordsize="3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CvN8MA&#10;AADbAAAADwAAAGRycy9kb3ducmV2LnhtbESPzW7CMBCE70i8g7VI3MAByl/AIFRA4tJDgQdY4iWJ&#10;iNdpbEL69hgJieNodr7ZWa4bU4iaKpdbVjDoRyCIE6tzThWcT/veDITzyBoLy6TgnxysV+3WEmNt&#10;H/xL9dGnIkDYxagg876MpXRJRgZd35bEwbvayqAPskqlrvAR4KaQwyiaSIM5h4YMS/rOKLkd7ya8&#10;gTs/+5qmf7Spx9v76TI//ORzpbqdZrMA4anxn+N3+qAVjAbw2hIA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CvN8MAAADbAAAADwAAAAAAAAAAAAAAAACYAgAAZHJzL2Rv&#10;d25yZXYueG1sUEsFBgAAAAAEAAQA9QAAAIgDAAAAAA==&#10;" path="m,l6,15r1,3l12,80r9,54l33,188r4,8l22,162,15,146,5,81,1,40,,xe" fillcolor="#44546a [3215]" strokecolor="#44546a [3215]" strokeweight="0">
                          <v:fill opacity="13107f"/>
                          <v:stroke opacity="13107f"/>
                          <v:path arrowok="t" o:connecttype="custom" o:connectlocs="0,0;9525,23813;11113,28575;19050,127000;33338,212725;52388,298450;58738,311150;34925,257175;23813,231775;7938,128588;1588,63500;0,0" o:connectangles="0,0,0,0,0,0,0,0,0,0,0,0"/>
                        </v:shape>
                        <v:shape id="Freeform 32" o:spid="_x0000_s1052" style="position:absolute;left:3632;top:62231;width:492;height:1048;visibility:visible;mso-wrap-style:square;v-text-anchor:top" coordsize="3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wToMUA&#10;AADbAAAADwAAAGRycy9kb3ducmV2LnhtbESPQWsCMRSE74X+h/CEXkSztdDqapRSWuqlSDWI3h7J&#10;c3fp5mXZxHX9901B6HGYmW+Yxap3teioDZVnBY/jDASx8bbiQoHefYymIEJEtlh7JgVXCrBa3t8t&#10;MLf+wt/UbWMhEoRDjgrKGJtcymBKchjGviFO3sm3DmOSbSFti5cEd7WcZNmzdFhxWiixobeSzM/2&#10;7BTQoZt9bY6VeWH9rvWezvrTDJV6GPSvcxCR+vgfvrXXVsHTBP6+p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7BOgxQAAANsAAAAPAAAAAAAAAAAAAAAAAJgCAABkcnMv&#10;ZG93bnJldi54bWxQSwUGAAAAAAQABAD1AAAAigMAAAAA&#10;" path="m,l31,66r-7,l,xe" fillcolor="#44546a [3215]" strokecolor="#44546a [3215]" strokeweight="0">
                          <v:fill opacity="13107f"/>
                          <v:stroke opacity="13107f"/>
                          <v:path arrowok="t" o:connecttype="custom" o:connectlocs="0,0;49213,104775;38100,104775;0,0" o:connectangles="0,0,0,0"/>
                        </v:shape>
                        <v:shape id="Freeform 33" o:spid="_x0000_s1053" style="position:absolute;left:3171;top:58644;width:111;height:682;visibility:visible;mso-wrap-style:square;v-text-anchor:top" coordsize="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Zqo8EA&#10;AADbAAAADwAAAGRycy9kb3ducmV2LnhtbESPQWsCMRSE7wX/Q3iCt5q1gpTVKCIKXgRrFTw+kudm&#10;dfOybFJd/fWNIHgcZuYbZjJrXSWu1ITSs4JBPwNBrL0puVCw/119foMIEdlg5ZkU3CnAbNr5mGBu&#10;/I1/6LqLhUgQDjkqsDHWuZRBW3IY+r4mTt7JNw5jkk0hTYO3BHeV/MqykXRYclqwWNPCkr7s/pyC&#10;0p5xc3jogAe53Ht93h4lFUr1uu18DCJSG9/hV3ttFAyH8PySfoC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maqPBAAAA2wAAAA8AAAAAAAAAAAAAAAAAmAIAAGRycy9kb3du&#10;cmV2LnhtbFBLBQYAAAAABAAEAPUAAACGAwAAAAA=&#10;" path="m,l7,17r,26l6,40,,25,,xe" fillcolor="#44546a [3215]" strokecolor="#44546a [3215]" strokeweight="0">
                          <v:fill opacity="13107f"/>
                          <v:stroke opacity="13107f"/>
                          <v:path arrowok="t" o:connecttype="custom" o:connectlocs="0,0;11113,26988;11113,68263;9525,63500;0,39688;0,0" o:connectangles="0,0,0,0,0,0"/>
                        </v:shape>
                        <v:shape id="Freeform 34" o:spid="_x0000_s1054" style="position:absolute;left:3409;top:61358;width:731;height:1921;visibility:visible;mso-wrap-style:square;v-text-anchor:top" coordsize="46,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n6/8QA&#10;AADbAAAADwAAAGRycy9kb3ducmV2LnhtbESPQWvCQBSE7wX/w/IKvdVNrEgb3YgKBWlOpoLX1+wz&#10;G5p9u2RXTf99Vyj0OMzMN8xqPdpeXGkInWMF+TQDQdw43XGr4Pj5/vwKIkRkjb1jUvBDAdbl5GGF&#10;hXY3PtC1jq1IEA4FKjAx+kLK0BiyGKbOEyfv7AaLMcmhlXrAW4LbXs6ybCEtdpwWDHraGWq+64tV&#10;UG3NW9cePvJqKxf+y1en/eZ4UurpcdwsQUQa43/4r73XCl7mcP+SfoAs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5+v/EAAAA2wAAAA8AAAAAAAAAAAAAAAAAmAIAAGRycy9k&#10;b3ducmV2LnhtbFBLBQYAAAAABAAEAPUAAACJAwAAAAA=&#10;" path="m,l7,16,22,50,33,86r13,35l45,121,14,55,11,44,,xe" fillcolor="#44546a [3215]" strokecolor="#44546a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7456" behindDoc="0" locked="0" layoutInCell="1" allowOverlap="1">
                    <wp:simplePos x="0" y="0"/>
                    <mc:AlternateContent>
                      <mc:Choice Requires="wp14">
                        <wp:positionH relativeFrom="page">
                          <wp14:pctPosHOffset>42000</wp14:pctPosHOffset>
                        </wp:positionH>
                      </mc:Choice>
                      <mc:Fallback>
                        <wp:positionH relativeFrom="page">
                          <wp:posOffset>3263900</wp:posOffset>
                        </wp:positionH>
                      </mc:Fallback>
                    </mc:AlternateContent>
                    <mc:AlternateContent>
                      <mc:Choice Requires="wp14">
                        <wp:positionV relativeFrom="page">
                          <wp14:pctPosVOffset>88000</wp14:pctPosVOffset>
                        </wp:positionV>
                      </mc:Choice>
                      <mc:Fallback>
                        <wp:positionV relativeFrom="page">
                          <wp:posOffset>8851265</wp:posOffset>
                        </wp:positionV>
                      </mc:Fallback>
                    </mc:AlternateContent>
                    <wp:extent cx="3657600" cy="365760"/>
                    <wp:effectExtent l="0" t="0" r="0" b="0"/>
                    <wp:wrapNone/>
                    <wp:docPr id="35" name="Text Box 35"/>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4540" w:rsidRDefault="002C0F44">
                                <w:pPr>
                                  <w:pStyle w:val="NoSpacing"/>
                                  <w:rPr>
                                    <w:color w:val="5B9BD5" w:themeColor="accent1"/>
                                    <w:sz w:val="26"/>
                                    <w:szCs w:val="26"/>
                                  </w:rPr>
                                </w:pPr>
                                <w:sdt>
                                  <w:sdtPr>
                                    <w:rPr>
                                      <w:color w:val="5B9BD5"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EndPr/>
                                  <w:sdtContent>
                                    <w:r w:rsidR="00CB4540">
                                      <w:rPr>
                                        <w:color w:val="5B9BD5" w:themeColor="accent1"/>
                                        <w:sz w:val="26"/>
                                        <w:szCs w:val="26"/>
                                      </w:rPr>
                                      <w:t>MISBAH AKHTAR</w:t>
                                    </w:r>
                                  </w:sdtContent>
                                </w:sdt>
                              </w:p>
                              <w:p w:rsidR="00CB4540" w:rsidRDefault="002C0F44">
                                <w:pPr>
                                  <w:pStyle w:val="NoSpacing"/>
                                  <w:rPr>
                                    <w:color w:val="595959" w:themeColor="text1" w:themeTint="A6"/>
                                    <w:sz w:val="20"/>
                                    <w:szCs w:val="20"/>
                                  </w:rPr>
                                </w:pPr>
                                <w:sdt>
                                  <w:sdtPr>
                                    <w:rPr>
                                      <w:caps/>
                                      <w:color w:val="595959" w:themeColor="text1" w:themeTint="A6"/>
                                      <w:sz w:val="20"/>
                                      <w:szCs w:val="20"/>
                                    </w:rPr>
                                    <w:alias w:val="Company"/>
                                    <w:tag w:val=""/>
                                    <w:id w:val="1558814826"/>
                                    <w:dataBinding w:prefixMappings="xmlns:ns0='http://schemas.openxmlformats.org/officeDocument/2006/extended-properties' " w:xpath="/ns0:Properties[1]/ns0:Company[1]" w:storeItemID="{6668398D-A668-4E3E-A5EB-62B293D839F1}"/>
                                    <w:text/>
                                  </w:sdtPr>
                                  <w:sdtEndPr/>
                                  <w:sdtContent>
                                    <w:r w:rsidR="00CB4540">
                                      <w:rPr>
                                        <w:caps/>
                                        <w:color w:val="595959" w:themeColor="text1" w:themeTint="A6"/>
                                        <w:sz w:val="20"/>
                                        <w:szCs w:val="20"/>
                                      </w:rPr>
                                      <w:t>Department of Education</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5" o:spid="_x0000_s1055" type="#_x0000_t202" style="position:absolute;margin-left:0;margin-top:0;width:4in;height:28.8pt;z-index:251667456;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" filled="f" stroked="f" strokeweight=".5pt">
                    <v:textbox style="mso-fit-shape-to-text:t" inset="0,0,0,0">
                      <w:txbxContent>
                        <w:p w:rsidR="00CB4540" w:rsidRDefault="00CB4540">
                          <w:pPr>
                            <w:pStyle w:val="NoSpacing"/>
                            <w:rPr>
                              <w:color w:val="5B9BD5" w:themeColor="accent1"/>
                              <w:sz w:val="26"/>
                              <w:szCs w:val="26"/>
                            </w:rPr>
                          </w:pPr>
                          <w:sdt>
                            <w:sdtPr>
                              <w:rPr>
                                <w:color w:val="5B9BD5"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Content>
                              <w:r>
                                <w:rPr>
                                  <w:color w:val="5B9BD5" w:themeColor="accent1"/>
                                  <w:sz w:val="26"/>
                                  <w:szCs w:val="26"/>
                                </w:rPr>
                                <w:t>MISBAH AKHTAR</w:t>
                              </w:r>
                            </w:sdtContent>
                          </w:sdt>
                        </w:p>
                        <w:p w:rsidR="00CB4540" w:rsidRDefault="00CB4540">
                          <w:pPr>
                            <w:pStyle w:val="NoSpacing"/>
                            <w:rPr>
                              <w:color w:val="595959" w:themeColor="text1" w:themeTint="A6"/>
                              <w:sz w:val="20"/>
                              <w:szCs w:val="20"/>
                            </w:rPr>
                          </w:pPr>
                          <w:sdt>
                            <w:sdtPr>
                              <w:rPr>
                                <w:caps/>
                                <w:color w:val="595959" w:themeColor="text1" w:themeTint="A6"/>
                                <w:sz w:val="20"/>
                                <w:szCs w:val="20"/>
                              </w:rPr>
                              <w:alias w:val="Company"/>
                              <w:tag w:val=""/>
                              <w:id w:val="1558814826"/>
                              <w:dataBinding w:prefixMappings="xmlns:ns0='http://schemas.openxmlformats.org/officeDocument/2006/extended-properties' " w:xpath="/ns0:Properties[1]/ns0:Company[1]" w:storeItemID="{6668398D-A668-4E3E-A5EB-62B293D839F1}"/>
                              <w:text/>
                            </w:sdtPr>
                            <w:sdtContent>
                              <w:r>
                                <w:rPr>
                                  <w:caps/>
                                  <w:color w:val="595959" w:themeColor="text1" w:themeTint="A6"/>
                                  <w:sz w:val="20"/>
                                  <w:szCs w:val="20"/>
                                </w:rPr>
                                <w:t>Department of Education</w:t>
                              </w:r>
                            </w:sdtContent>
                          </w:sdt>
                        </w:p>
                      </w:txbxContent>
                    </v:textbox>
                    <w10:wrap anchorx="page" anchory="page"/>
                  </v:shape>
                </w:pict>
              </mc:Fallback>
            </mc:AlternateContent>
          </w:r>
          <w:r>
            <w:rPr>
              <w:noProof/>
            </w:rPr>
            <mc:AlternateContent>
              <mc:Choice Requires="wps">
                <w:drawing>
                  <wp:anchor distT="0" distB="0" distL="114300" distR="114300" simplePos="0" relativeHeight="251666432" behindDoc="0" locked="0" layoutInCell="1" allowOverlap="1">
                    <wp:simplePos x="0" y="0"/>
                    <mc:AlternateContent>
                      <mc:Choice Requires="wp14">
                        <wp:positionH relativeFrom="page">
                          <wp14:pctPosHOffset>42000</wp14:pctPosHOffset>
                        </wp:positionH>
                      </mc:Choice>
                      <mc:Fallback>
                        <wp:positionH relativeFrom="page">
                          <wp:posOffset>3263900</wp:posOffset>
                        </wp:positionH>
                      </mc:Fallback>
                    </mc:AlternateContent>
                    <mc:AlternateContent>
                      <mc:Choice Requires="wp14">
                        <wp:positionV relativeFrom="page">
                          <wp14:pctPosVOffset>17500</wp14:pctPosVOffset>
                        </wp:positionV>
                      </mc:Choice>
                      <mc:Fallback>
                        <wp:positionV relativeFrom="page">
                          <wp:posOffset>1760220</wp:posOffset>
                        </wp:positionV>
                      </mc:Fallback>
                    </mc:AlternateContent>
                    <wp:extent cx="3657600" cy="1069848"/>
                    <wp:effectExtent l="0" t="0" r="7620" b="635"/>
                    <wp:wrapNone/>
                    <wp:docPr id="1" name="Text Box 1"/>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4540" w:rsidRDefault="002C0F44">
                                <w:pPr>
                                  <w:pStyle w:val="NoSpacing"/>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le"/>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CB4540">
                                      <w:rPr>
                                        <w:rFonts w:asciiTheme="majorHAnsi" w:eastAsiaTheme="majorEastAsia" w:hAnsiTheme="majorHAnsi" w:cstheme="majorBidi"/>
                                        <w:color w:val="262626" w:themeColor="text1" w:themeTint="D9"/>
                                        <w:sz w:val="72"/>
                                        <w:szCs w:val="72"/>
                                      </w:rPr>
                                      <w:t>Education</w:t>
                                    </w:r>
                                  </w:sdtContent>
                                </w:sdt>
                              </w:p>
                              <w:p w:rsidR="00CB4540" w:rsidRDefault="00CB4540">
                                <w:pPr>
                                  <w:spacing w:before="120"/>
                                  <w:rPr>
                                    <w:color w:val="404040" w:themeColor="text1" w:themeTint="BF"/>
                                    <w:sz w:val="36"/>
                                    <w:szCs w:val="36"/>
                                  </w:rPr>
                                </w:pPr>
                                <w:r>
                                  <w:rPr>
                                    <w:color w:val="404040" w:themeColor="text1" w:themeTint="BF"/>
                                    <w:sz w:val="36"/>
                                    <w:szCs w:val="36"/>
                                  </w:rPr>
                                  <w:t>MODES OF EDUCATION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id="Text Box 1" o:spid="_x0000_s1056" type="#_x0000_t202" style="position:absolute;margin-left:0;margin-top:0;width:4in;height:84.25pt;z-index:251666432;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" filled="f" stroked="f" strokeweight=".5pt">
                    <v:textbox style="mso-fit-shape-to-text:t" inset="0,0,0,0">
                      <w:txbxContent>
                        <w:p w:rsidR="00CB4540" w:rsidRDefault="00CB4540">
                          <w:pPr>
                            <w:pStyle w:val="NoSpacing"/>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le"/>
                              <w:tag w:val=""/>
                              <w:id w:val="-705018352"/>
                              <w:dataBinding w:prefixMappings="xmlns:ns0='http://purl.org/dc/elements/1.1/' xmlns:ns1='http://schemas.openxmlformats.org/package/2006/metadata/core-properties' " w:xpath="/ns1:coreProperties[1]/ns0:title[1]" w:storeItemID="{6C3C8BC8-F283-45AE-878A-BAB7291924A1}"/>
                              <w:text/>
                            </w:sdtPr>
                            <w:sdtContent>
                              <w:r>
                                <w:rPr>
                                  <w:rFonts w:asciiTheme="majorHAnsi" w:eastAsiaTheme="majorEastAsia" w:hAnsiTheme="majorHAnsi" w:cstheme="majorBidi"/>
                                  <w:color w:val="262626" w:themeColor="text1" w:themeTint="D9"/>
                                  <w:sz w:val="72"/>
                                  <w:szCs w:val="72"/>
                                </w:rPr>
                                <w:t>Education</w:t>
                              </w:r>
                            </w:sdtContent>
                          </w:sdt>
                        </w:p>
                        <w:p w:rsidR="00CB4540" w:rsidRDefault="00CB4540">
                          <w:pPr>
                            <w:spacing w:before="120"/>
                            <w:rPr>
                              <w:color w:val="404040" w:themeColor="text1" w:themeTint="BF"/>
                              <w:sz w:val="36"/>
                              <w:szCs w:val="36"/>
                            </w:rPr>
                          </w:pPr>
                          <w:r>
                            <w:rPr>
                              <w:color w:val="404040" w:themeColor="text1" w:themeTint="BF"/>
                              <w:sz w:val="36"/>
                              <w:szCs w:val="36"/>
                            </w:rPr>
                            <w:t>MODES OF EDUCATION</w:t>
                          </w:r>
                        </w:p>
                      </w:txbxContent>
                    </v:textbox>
                    <w10:wrap anchorx="page" anchory="page"/>
                  </v:shape>
                </w:pict>
              </mc:Fallback>
            </mc:AlternateContent>
          </w:r>
        </w:p>
        <w:p w:rsidR="00CB4540" w:rsidRDefault="00CB4540">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sdtContent>
    </w:sdt>
    <w:p w:rsidR="00DD3537" w:rsidRPr="00005B86" w:rsidRDefault="00DD3537" w:rsidP="008A0563">
      <w:pPr>
        <w:spacing w:after="270" w:line="360" w:lineRule="auto"/>
        <w:outlineLvl w:val="0"/>
        <w:rPr>
          <w:rFonts w:ascii="Times New Roman" w:eastAsia="Times New Roman" w:hAnsi="Times New Roman" w:cs="Times New Roman"/>
          <w:b/>
          <w:bCs/>
          <w:kern w:val="36"/>
          <w:sz w:val="28"/>
          <w:szCs w:val="28"/>
        </w:rPr>
      </w:pPr>
      <w:r w:rsidRPr="00005B86">
        <w:rPr>
          <w:rFonts w:ascii="Times New Roman" w:eastAsia="Times New Roman" w:hAnsi="Times New Roman" w:cs="Times New Roman"/>
          <w:b/>
          <w:bCs/>
          <w:kern w:val="36"/>
          <w:sz w:val="28"/>
          <w:szCs w:val="28"/>
        </w:rPr>
        <w:lastRenderedPageBreak/>
        <w:t>Education</w:t>
      </w:r>
    </w:p>
    <w:p w:rsidR="00DD3537" w:rsidRPr="00CB4540" w:rsidRDefault="00DD3537" w:rsidP="008A0563">
      <w:pPr>
        <w:spacing w:after="270" w:line="360" w:lineRule="auto"/>
        <w:outlineLvl w:val="0"/>
        <w:rPr>
          <w:rFonts w:ascii="Times New Roman" w:hAnsi="Times New Roman" w:cs="Times New Roman"/>
          <w:sz w:val="24"/>
          <w:szCs w:val="24"/>
          <w:shd w:val="clear" w:color="auto" w:fill="FFFFFF"/>
        </w:rPr>
      </w:pPr>
      <w:r w:rsidRPr="00CB4540">
        <w:rPr>
          <w:rFonts w:ascii="Times New Roman" w:hAnsi="Times New Roman" w:cs="Times New Roman"/>
          <w:sz w:val="24"/>
          <w:szCs w:val="24"/>
          <w:shd w:val="clear" w:color="auto" w:fill="FFFFFF"/>
        </w:rPr>
        <w:t>Education is a systematic process through which a child or an adult acquires knowledge, experience, skill and sound attitude. It makes an individual civilized, refined, cultured and educated. For a civilized and socialized society, education is the only means. Its goal is to make an individual perfect. Every society gives importance to education because it is a panacea for all evils. It is the key to solve the various problems of life.</w:t>
      </w:r>
    </w:p>
    <w:p w:rsidR="00DD3537" w:rsidRPr="00CB4540" w:rsidRDefault="00DD3537" w:rsidP="008A0563">
      <w:pPr>
        <w:pStyle w:val="NormalWeb"/>
        <w:shd w:val="clear" w:color="auto" w:fill="FFFFFF"/>
        <w:spacing w:before="0" w:beforeAutospacing="0" w:after="0" w:afterAutospacing="0" w:line="360" w:lineRule="auto"/>
        <w:textAlignment w:val="baseline"/>
      </w:pPr>
      <w:r w:rsidRPr="00CB4540">
        <w:rPr>
          <w:b/>
          <w:bCs/>
          <w:bdr w:val="none" w:sz="0" w:space="0" w:color="auto" w:frame="1"/>
        </w:rPr>
        <w:t>ETYMOLOGICAL MEANING OF EDUCATION</w:t>
      </w:r>
    </w:p>
    <w:p w:rsidR="00DD3537" w:rsidRPr="00CB4540" w:rsidRDefault="002C0F44" w:rsidP="008A0563">
      <w:pPr>
        <w:pStyle w:val="NormalWeb"/>
        <w:shd w:val="clear" w:color="auto" w:fill="FFFFFF"/>
        <w:spacing w:before="0" w:beforeAutospacing="0" w:after="0" w:afterAutospacing="0" w:line="360" w:lineRule="auto"/>
        <w:textAlignment w:val="baseline"/>
      </w:pPr>
      <w:hyperlink r:id="rId7" w:history="1">
        <w:r w:rsidR="00DD3537" w:rsidRPr="00CB4540">
          <w:rPr>
            <w:rStyle w:val="Hyperlink"/>
            <w:color w:val="auto"/>
            <w:u w:val="none"/>
            <w:bdr w:val="none" w:sz="0" w:space="0" w:color="auto" w:frame="1"/>
          </w:rPr>
          <w:t>Etymologically</w:t>
        </w:r>
      </w:hyperlink>
      <w:r w:rsidR="00DD3537" w:rsidRPr="00CB4540">
        <w:t>, the word ‘Education’ has been derived from different Latin words.</w:t>
      </w:r>
    </w:p>
    <w:p w:rsidR="00DD3537" w:rsidRPr="00CB4540" w:rsidRDefault="00DD3537" w:rsidP="008A0563">
      <w:pPr>
        <w:pStyle w:val="NormalWeb"/>
        <w:shd w:val="clear" w:color="auto" w:fill="FFFFFF"/>
        <w:spacing w:before="0" w:beforeAutospacing="0" w:after="0" w:afterAutospacing="0" w:line="360" w:lineRule="auto"/>
        <w:textAlignment w:val="baseline"/>
      </w:pPr>
      <w:r w:rsidRPr="00CB4540">
        <w:t>a)</w:t>
      </w:r>
      <w:r w:rsidRPr="00CB4540">
        <w:rPr>
          <w:rStyle w:val="apple-converted-space"/>
        </w:rPr>
        <w:t> </w:t>
      </w:r>
      <w:r w:rsidRPr="00CB4540">
        <w:rPr>
          <w:b/>
          <w:bCs/>
          <w:bdr w:val="none" w:sz="0" w:space="0" w:color="auto" w:frame="1"/>
        </w:rPr>
        <w:t>‘educare’</w:t>
      </w:r>
      <w:r w:rsidRPr="00CB4540">
        <w:rPr>
          <w:rStyle w:val="apple-converted-space"/>
        </w:rPr>
        <w:t> </w:t>
      </w:r>
      <w:r w:rsidRPr="00CB4540">
        <w:t>which means</w:t>
      </w:r>
      <w:r w:rsidRPr="00CB4540">
        <w:rPr>
          <w:rStyle w:val="apple-converted-space"/>
        </w:rPr>
        <w:t> </w:t>
      </w:r>
      <w:r w:rsidRPr="00CB4540">
        <w:rPr>
          <w:b/>
          <w:bCs/>
          <w:bdr w:val="none" w:sz="0" w:space="0" w:color="auto" w:frame="1"/>
        </w:rPr>
        <w:t>‘to bring out’</w:t>
      </w:r>
      <w:r w:rsidRPr="00CB4540">
        <w:rPr>
          <w:rStyle w:val="apple-converted-space"/>
        </w:rPr>
        <w:t> </w:t>
      </w:r>
      <w:r w:rsidRPr="00CB4540">
        <w:t>or</w:t>
      </w:r>
      <w:r w:rsidRPr="00CB4540">
        <w:rPr>
          <w:rStyle w:val="apple-converted-space"/>
        </w:rPr>
        <w:t> </w:t>
      </w:r>
      <w:r w:rsidRPr="00CB4540">
        <w:rPr>
          <w:b/>
          <w:bCs/>
          <w:bdr w:val="none" w:sz="0" w:space="0" w:color="auto" w:frame="1"/>
        </w:rPr>
        <w:t>‘to nourish’</w:t>
      </w:r>
      <w:r w:rsidRPr="00CB4540">
        <w:t>.</w:t>
      </w:r>
    </w:p>
    <w:p w:rsidR="00DD3537" w:rsidRPr="00CB4540" w:rsidRDefault="00DD3537" w:rsidP="008A0563">
      <w:pPr>
        <w:pStyle w:val="NormalWeb"/>
        <w:shd w:val="clear" w:color="auto" w:fill="FFFFFF"/>
        <w:spacing w:before="0" w:beforeAutospacing="0" w:after="0" w:afterAutospacing="0" w:line="360" w:lineRule="auto"/>
        <w:textAlignment w:val="baseline"/>
      </w:pPr>
      <w:r w:rsidRPr="00CB4540">
        <w:t>b)</w:t>
      </w:r>
      <w:r w:rsidRPr="00CB4540">
        <w:rPr>
          <w:rStyle w:val="apple-converted-space"/>
        </w:rPr>
        <w:t> </w:t>
      </w:r>
      <w:r w:rsidRPr="00CB4540">
        <w:rPr>
          <w:b/>
          <w:bCs/>
          <w:bdr w:val="none" w:sz="0" w:space="0" w:color="auto" w:frame="1"/>
        </w:rPr>
        <w:t>‘educere’</w:t>
      </w:r>
      <w:r w:rsidRPr="00CB4540">
        <w:rPr>
          <w:rStyle w:val="apple-converted-space"/>
        </w:rPr>
        <w:t> </w:t>
      </w:r>
      <w:r w:rsidRPr="00CB4540">
        <w:t>which means</w:t>
      </w:r>
      <w:r w:rsidRPr="00CB4540">
        <w:rPr>
          <w:rStyle w:val="apple-converted-space"/>
        </w:rPr>
        <w:t> </w:t>
      </w:r>
      <w:r w:rsidRPr="00CB4540">
        <w:rPr>
          <w:b/>
          <w:bCs/>
          <w:bdr w:val="none" w:sz="0" w:space="0" w:color="auto" w:frame="1"/>
        </w:rPr>
        <w:t>‘to lead out’</w:t>
      </w:r>
      <w:r w:rsidRPr="00CB4540">
        <w:rPr>
          <w:rStyle w:val="apple-converted-space"/>
        </w:rPr>
        <w:t> </w:t>
      </w:r>
      <w:r w:rsidRPr="00CB4540">
        <w:t>or</w:t>
      </w:r>
      <w:r w:rsidRPr="00CB4540">
        <w:rPr>
          <w:rStyle w:val="apple-converted-space"/>
        </w:rPr>
        <w:t> </w:t>
      </w:r>
      <w:r w:rsidRPr="00CB4540">
        <w:rPr>
          <w:b/>
          <w:bCs/>
          <w:bdr w:val="none" w:sz="0" w:space="0" w:color="auto" w:frame="1"/>
        </w:rPr>
        <w:t>‘to draw out’</w:t>
      </w:r>
      <w:r w:rsidRPr="00CB4540">
        <w:t>.</w:t>
      </w:r>
    </w:p>
    <w:p w:rsidR="00DD3537" w:rsidRPr="00CB4540" w:rsidRDefault="00DD3537" w:rsidP="008A0563">
      <w:pPr>
        <w:pStyle w:val="NormalWeb"/>
        <w:shd w:val="clear" w:color="auto" w:fill="FFFFFF"/>
        <w:spacing w:before="0" w:beforeAutospacing="0" w:after="0" w:afterAutospacing="0" w:line="360" w:lineRule="auto"/>
        <w:textAlignment w:val="baseline"/>
      </w:pPr>
      <w:r w:rsidRPr="00CB4540">
        <w:t>c)</w:t>
      </w:r>
      <w:r w:rsidRPr="00CB4540">
        <w:rPr>
          <w:rStyle w:val="apple-converted-space"/>
        </w:rPr>
        <w:t> </w:t>
      </w:r>
      <w:r w:rsidRPr="00CB4540">
        <w:rPr>
          <w:b/>
          <w:bCs/>
          <w:bdr w:val="none" w:sz="0" w:space="0" w:color="auto" w:frame="1"/>
        </w:rPr>
        <w:t>‘educatum’</w:t>
      </w:r>
      <w:r w:rsidRPr="00CB4540">
        <w:rPr>
          <w:rStyle w:val="apple-converted-space"/>
        </w:rPr>
        <w:t> </w:t>
      </w:r>
      <w:r w:rsidRPr="00CB4540">
        <w:t>which means</w:t>
      </w:r>
      <w:r w:rsidRPr="00CB4540">
        <w:rPr>
          <w:rStyle w:val="apple-converted-space"/>
        </w:rPr>
        <w:t> </w:t>
      </w:r>
      <w:r w:rsidRPr="00CB4540">
        <w:rPr>
          <w:b/>
          <w:bCs/>
          <w:bdr w:val="none" w:sz="0" w:space="0" w:color="auto" w:frame="1"/>
        </w:rPr>
        <w:t>‘act of teaching’ or ‘training’.</w:t>
      </w:r>
    </w:p>
    <w:p w:rsidR="00DD3537" w:rsidRPr="00CB4540" w:rsidRDefault="00DD3537" w:rsidP="008A0563">
      <w:pPr>
        <w:pStyle w:val="NormalWeb"/>
        <w:shd w:val="clear" w:color="auto" w:fill="FFFFFF"/>
        <w:spacing w:before="0" w:beforeAutospacing="0" w:after="0" w:afterAutospacing="0" w:line="360" w:lineRule="auto"/>
        <w:textAlignment w:val="baseline"/>
      </w:pPr>
      <w:r w:rsidRPr="00CB4540">
        <w:t>d)</w:t>
      </w:r>
      <w:r w:rsidRPr="00CB4540">
        <w:rPr>
          <w:rStyle w:val="apple-converted-space"/>
        </w:rPr>
        <w:t> </w:t>
      </w:r>
      <w:r w:rsidRPr="00CB4540">
        <w:rPr>
          <w:b/>
          <w:bCs/>
          <w:bdr w:val="none" w:sz="0" w:space="0" w:color="auto" w:frame="1"/>
        </w:rPr>
        <w:t>‘educatus’</w:t>
      </w:r>
      <w:r w:rsidRPr="00CB4540">
        <w:rPr>
          <w:rStyle w:val="apple-converted-space"/>
          <w:b/>
          <w:bCs/>
          <w:bdr w:val="none" w:sz="0" w:space="0" w:color="auto" w:frame="1"/>
        </w:rPr>
        <w:t> </w:t>
      </w:r>
      <w:r w:rsidRPr="00CB4540">
        <w:t>which means</w:t>
      </w:r>
      <w:r w:rsidRPr="00CB4540">
        <w:rPr>
          <w:rStyle w:val="apple-converted-space"/>
          <w:b/>
          <w:bCs/>
          <w:bdr w:val="none" w:sz="0" w:space="0" w:color="auto" w:frame="1"/>
        </w:rPr>
        <w:t> </w:t>
      </w:r>
      <w:r w:rsidRPr="00CB4540">
        <w:rPr>
          <w:b/>
          <w:bCs/>
          <w:bdr w:val="none" w:sz="0" w:space="0" w:color="auto" w:frame="1"/>
        </w:rPr>
        <w:t>‘to bring up, rear, educate’.</w:t>
      </w:r>
    </w:p>
    <w:p w:rsidR="00DD3537" w:rsidRPr="00CB4540" w:rsidRDefault="00DD3537" w:rsidP="008A0563">
      <w:pPr>
        <w:pStyle w:val="NormalWeb"/>
        <w:shd w:val="clear" w:color="auto" w:fill="FFFFFF"/>
        <w:spacing w:before="0" w:beforeAutospacing="0" w:after="0" w:afterAutospacing="0" w:line="360" w:lineRule="auto"/>
        <w:textAlignment w:val="baseline"/>
      </w:pPr>
      <w:r w:rsidRPr="00CB4540">
        <w:t>e) ‘</w:t>
      </w:r>
      <w:hyperlink r:id="rId8" w:anchor="Latin" w:history="1">
        <w:r w:rsidRPr="00CB4540">
          <w:rPr>
            <w:rStyle w:val="Hyperlink"/>
            <w:b/>
            <w:bCs/>
            <w:color w:val="auto"/>
            <w:u w:val="none"/>
            <w:bdr w:val="none" w:sz="0" w:space="0" w:color="auto" w:frame="1"/>
          </w:rPr>
          <w:t>ēducātiō</w:t>
        </w:r>
      </w:hyperlink>
      <w:r w:rsidRPr="00CB4540">
        <w:t>’ which means</w:t>
      </w:r>
      <w:r w:rsidRPr="00CB4540">
        <w:rPr>
          <w:rStyle w:val="apple-converted-space"/>
        </w:rPr>
        <w:t> </w:t>
      </w:r>
      <w:r w:rsidRPr="00CB4540">
        <w:rPr>
          <w:b/>
          <w:bCs/>
          <w:bdr w:val="none" w:sz="0" w:space="0" w:color="auto" w:frame="1"/>
        </w:rPr>
        <w:t>“a breeding, a bringing up, a rearing.”</w:t>
      </w:r>
    </w:p>
    <w:p w:rsidR="00DD3537" w:rsidRPr="00CB4540" w:rsidRDefault="00DD3537" w:rsidP="008A0563">
      <w:pPr>
        <w:pStyle w:val="NormalWeb"/>
        <w:shd w:val="clear" w:color="auto" w:fill="FFFFFF"/>
        <w:spacing w:before="0" w:beforeAutospacing="0" w:after="0" w:afterAutospacing="0" w:line="360" w:lineRule="auto"/>
        <w:textAlignment w:val="baseline"/>
      </w:pPr>
      <w:r w:rsidRPr="00CB4540">
        <w:t xml:space="preserve"> The Greek word</w:t>
      </w:r>
      <w:r w:rsidRPr="00CB4540">
        <w:rPr>
          <w:rStyle w:val="apple-converted-space"/>
        </w:rPr>
        <w:t> </w:t>
      </w:r>
      <w:r w:rsidRPr="00CB4540">
        <w:rPr>
          <w:b/>
          <w:bCs/>
          <w:bdr w:val="none" w:sz="0" w:space="0" w:color="auto" w:frame="1"/>
        </w:rPr>
        <w:t>‘pedagogy’</w:t>
      </w:r>
      <w:r w:rsidRPr="00CB4540">
        <w:rPr>
          <w:rStyle w:val="apple-converted-space"/>
        </w:rPr>
        <w:t> </w:t>
      </w:r>
      <w:r w:rsidRPr="00CB4540">
        <w:t>is sometimes used for education.</w:t>
      </w:r>
    </w:p>
    <w:p w:rsidR="00DD3537" w:rsidRPr="00CB4540" w:rsidRDefault="00DD3537" w:rsidP="008A0563">
      <w:pPr>
        <w:pStyle w:val="NormalWeb"/>
        <w:shd w:val="clear" w:color="auto" w:fill="FFFFFF"/>
        <w:spacing w:before="0" w:beforeAutospacing="0" w:after="0" w:afterAutospacing="0" w:line="360" w:lineRule="auto"/>
        <w:textAlignment w:val="baseline"/>
      </w:pPr>
      <w:r w:rsidRPr="00CB4540">
        <w:t xml:space="preserve"> The most common Indian word</w:t>
      </w:r>
      <w:r w:rsidRPr="00CB4540">
        <w:rPr>
          <w:rStyle w:val="apple-converted-space"/>
        </w:rPr>
        <w:t> </w:t>
      </w:r>
      <w:r w:rsidRPr="00CB4540">
        <w:rPr>
          <w:b/>
          <w:bCs/>
          <w:bdr w:val="none" w:sz="0" w:space="0" w:color="auto" w:frame="1"/>
        </w:rPr>
        <w:t>‘shiksha’</w:t>
      </w:r>
      <w:r w:rsidRPr="00CB4540">
        <w:rPr>
          <w:rStyle w:val="apple-converted-space"/>
        </w:rPr>
        <w:t> </w:t>
      </w:r>
      <w:r w:rsidRPr="00CB4540">
        <w:t>is derived from the Sanskrit verbal root</w:t>
      </w:r>
      <w:r w:rsidRPr="00CB4540">
        <w:rPr>
          <w:rStyle w:val="apple-converted-space"/>
        </w:rPr>
        <w:t> </w:t>
      </w:r>
      <w:r w:rsidRPr="00CB4540">
        <w:rPr>
          <w:b/>
          <w:bCs/>
          <w:bdr w:val="none" w:sz="0" w:space="0" w:color="auto" w:frame="1"/>
        </w:rPr>
        <w:t>‘shas ’</w:t>
      </w:r>
      <w:r w:rsidRPr="00CB4540">
        <w:t>which means ‘</w:t>
      </w:r>
      <w:r w:rsidRPr="00CB4540">
        <w:rPr>
          <w:b/>
          <w:bCs/>
          <w:bdr w:val="none" w:sz="0" w:space="0" w:color="auto" w:frame="1"/>
        </w:rPr>
        <w:t>to discipline’, ‘to control’, ‘to instruct’</w:t>
      </w:r>
      <w:r w:rsidRPr="00CB4540">
        <w:rPr>
          <w:rStyle w:val="apple-converted-space"/>
        </w:rPr>
        <w:t> </w:t>
      </w:r>
      <w:r w:rsidRPr="00CB4540">
        <w:t>and</w:t>
      </w:r>
      <w:r w:rsidRPr="00CB4540">
        <w:rPr>
          <w:rStyle w:val="apple-converted-space"/>
        </w:rPr>
        <w:t> </w:t>
      </w:r>
      <w:r w:rsidRPr="00CB4540">
        <w:rPr>
          <w:b/>
          <w:bCs/>
          <w:bdr w:val="none" w:sz="0" w:space="0" w:color="auto" w:frame="1"/>
        </w:rPr>
        <w:t>‘to teach’</w:t>
      </w:r>
      <w:r w:rsidRPr="00CB4540">
        <w:t>.</w:t>
      </w:r>
    </w:p>
    <w:p w:rsidR="00DD3537" w:rsidRPr="00CB4540" w:rsidRDefault="00DD3537" w:rsidP="008A0563">
      <w:pPr>
        <w:pStyle w:val="NormalWeb"/>
        <w:shd w:val="clear" w:color="auto" w:fill="FFFFFF"/>
        <w:spacing w:before="0" w:beforeAutospacing="0" w:after="0" w:afterAutospacing="0" w:line="360" w:lineRule="auto"/>
        <w:textAlignment w:val="baseline"/>
      </w:pPr>
      <w:r w:rsidRPr="00CB4540">
        <w:t xml:space="preserve"> Similarly the word</w:t>
      </w:r>
      <w:r w:rsidRPr="00CB4540">
        <w:rPr>
          <w:rStyle w:val="apple-converted-space"/>
        </w:rPr>
        <w:t> </w:t>
      </w:r>
      <w:r w:rsidRPr="00CB4540">
        <w:rPr>
          <w:b/>
          <w:bCs/>
          <w:bdr w:val="none" w:sz="0" w:space="0" w:color="auto" w:frame="1"/>
        </w:rPr>
        <w:t>‘vidya’</w:t>
      </w:r>
      <w:r w:rsidRPr="00CB4540">
        <w:rPr>
          <w:rStyle w:val="apple-converted-space"/>
        </w:rPr>
        <w:t> </w:t>
      </w:r>
      <w:r w:rsidRPr="00CB4540">
        <w:t>is derived from Sanskrit verbal root</w:t>
      </w:r>
      <w:r w:rsidRPr="00CB4540">
        <w:rPr>
          <w:rStyle w:val="apple-converted-space"/>
        </w:rPr>
        <w:t> </w:t>
      </w:r>
      <w:r w:rsidRPr="00CB4540">
        <w:rPr>
          <w:b/>
          <w:bCs/>
          <w:bdr w:val="none" w:sz="0" w:space="0" w:color="auto" w:frame="1"/>
        </w:rPr>
        <w:t>‘vid’</w:t>
      </w:r>
      <w:r w:rsidRPr="00CB4540">
        <w:rPr>
          <w:rStyle w:val="apple-converted-space"/>
        </w:rPr>
        <w:t> </w:t>
      </w:r>
      <w:r w:rsidRPr="00CB4540">
        <w:t>which means</w:t>
      </w:r>
      <w:r w:rsidRPr="00CB4540">
        <w:rPr>
          <w:rStyle w:val="apple-converted-space"/>
        </w:rPr>
        <w:t> </w:t>
      </w:r>
      <w:r w:rsidRPr="00CB4540">
        <w:rPr>
          <w:b/>
          <w:bCs/>
          <w:bdr w:val="none" w:sz="0" w:space="0" w:color="auto" w:frame="1"/>
        </w:rPr>
        <w:t>‘to know’</w:t>
      </w:r>
      <w:r w:rsidRPr="00CB4540">
        <w:t>. Vidya is thus the subject matter of knowledge. This shows that disciplining the mind and imparting knowledge where the foremost considerations in India.</w:t>
      </w:r>
    </w:p>
    <w:p w:rsidR="00DD3537" w:rsidRPr="00CB4540" w:rsidRDefault="00DD3537" w:rsidP="008A0563">
      <w:pPr>
        <w:pStyle w:val="NormalWeb"/>
        <w:shd w:val="clear" w:color="auto" w:fill="FFFFFF"/>
        <w:spacing w:before="0" w:beforeAutospacing="0" w:after="360" w:afterAutospacing="0" w:line="360" w:lineRule="auto"/>
        <w:textAlignment w:val="baseline"/>
      </w:pPr>
      <w:r w:rsidRPr="00CB4540">
        <w:t>Back in the 1500s, the word education meant “the raising of children,” but it also meant “the training of animals.” While there are probably a few teachers who feel like animal trainers, education these days has come to mean either “teaching” or “the process of acquiring knowledge.”</w:t>
      </w:r>
    </w:p>
    <w:p w:rsidR="00DD3537" w:rsidRPr="00CB4540" w:rsidRDefault="00DD3537" w:rsidP="008A0563">
      <w:pPr>
        <w:pStyle w:val="NormalWeb"/>
        <w:shd w:val="clear" w:color="auto" w:fill="FFFFFF"/>
        <w:spacing w:before="0" w:beforeAutospacing="0" w:after="360" w:afterAutospacing="0" w:line="360" w:lineRule="auto"/>
        <w:textAlignment w:val="baseline"/>
        <w:rPr>
          <w:b/>
          <w:sz w:val="28"/>
          <w:szCs w:val="28"/>
        </w:rPr>
      </w:pPr>
      <w:r w:rsidRPr="00CB4540">
        <w:rPr>
          <w:b/>
          <w:sz w:val="28"/>
          <w:szCs w:val="28"/>
        </w:rPr>
        <w:t>Definitions</w:t>
      </w:r>
      <w:r w:rsidR="00005B86">
        <w:rPr>
          <w:b/>
          <w:sz w:val="28"/>
          <w:szCs w:val="28"/>
        </w:rPr>
        <w:t xml:space="preserve"> 0f Education</w:t>
      </w:r>
    </w:p>
    <w:p w:rsidR="00DD3537" w:rsidRPr="00DD3537" w:rsidRDefault="00DD3537" w:rsidP="008A0563">
      <w:pPr>
        <w:shd w:val="clear" w:color="auto" w:fill="FFFFFF"/>
        <w:spacing w:after="36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Since time immemorial, education is estimated as</w:t>
      </w:r>
      <w:r w:rsidR="008A0563" w:rsidRPr="00CB4540">
        <w:rPr>
          <w:rFonts w:ascii="Times New Roman" w:eastAsia="Times New Roman" w:hAnsi="Times New Roman" w:cs="Times New Roman"/>
          <w:sz w:val="24"/>
          <w:szCs w:val="24"/>
        </w:rPr>
        <w:t xml:space="preserve"> the right road to progress and </w:t>
      </w:r>
      <w:r w:rsidRPr="00DD3537">
        <w:rPr>
          <w:rFonts w:ascii="Times New Roman" w:eastAsia="Times New Roman" w:hAnsi="Times New Roman" w:cs="Times New Roman"/>
          <w:sz w:val="24"/>
          <w:szCs w:val="24"/>
        </w:rPr>
        <w:t>prosperity. Different educationists’ thoughts from both Eastern and Western side have explained the term ‘education’ according to the need of the hour. Various educationists have given their views on education. Some important definitions are:</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lastRenderedPageBreak/>
        <w:t>1.</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Mahatma Gandhi</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sz w:val="24"/>
          <w:szCs w:val="24"/>
        </w:rPr>
        <w:t>– “By education I mean an all-round drawing out of the best in man – body, mind and spirit.”</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2.</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Rabindranath Tagore</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sz w:val="24"/>
          <w:szCs w:val="24"/>
        </w:rPr>
        <w:t>– “Education enables the mind to find out the ultimate truth, which gives us the wealth of inner light and love and gives significance to life.”</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3.</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Dr. Zakir Husain</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sz w:val="24"/>
          <w:szCs w:val="24"/>
        </w:rPr>
        <w:t>– “Education is the process of the individual mind, getting to its full possible development.”</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4.</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Swami Vivekananda</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sz w:val="24"/>
          <w:szCs w:val="24"/>
        </w:rPr>
        <w:t>– “Education is the manifestation of divine perfection already existing in man.”</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5.</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Aristotle –</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sz w:val="24"/>
          <w:szCs w:val="24"/>
        </w:rPr>
        <w:t>“Education is the creation of sound mind in a sound body.”</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6.</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Rousseau –</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sz w:val="24"/>
          <w:szCs w:val="24"/>
        </w:rPr>
        <w:t>“Education is the child’s development from within.”</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7.</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Herbert Spencer</w:t>
      </w:r>
      <w:r w:rsidRPr="00DD3537">
        <w:rPr>
          <w:rFonts w:ascii="Times New Roman" w:eastAsia="Times New Roman" w:hAnsi="Times New Roman" w:cs="Times New Roman"/>
          <w:sz w:val="24"/>
          <w:szCs w:val="24"/>
        </w:rPr>
        <w:t>– “Education is complete living.”</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8.</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Plato</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sz w:val="24"/>
          <w:szCs w:val="24"/>
        </w:rPr>
        <w:t>– “Education is the capacity to feel pleasure and pain at the right moment.”</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9.</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Aristotle</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sz w:val="24"/>
          <w:szCs w:val="24"/>
        </w:rPr>
        <w:t>– “Education is the creation of a sound mind in a sound body.”</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10.</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Pestalozzi</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sz w:val="24"/>
          <w:szCs w:val="24"/>
        </w:rPr>
        <w:t>– “Education is natural, harmonious and progressive development of man’s innate powers.”</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11.</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Froebel</w:t>
      </w:r>
      <w:r w:rsidRPr="00CB4540">
        <w:rPr>
          <w:rFonts w:ascii="Times New Roman" w:eastAsia="Times New Roman" w:hAnsi="Times New Roman" w:cs="Times New Roman"/>
          <w:b/>
          <w:bCs/>
          <w:sz w:val="24"/>
          <w:szCs w:val="24"/>
          <w:bdr w:val="none" w:sz="0" w:space="0" w:color="auto" w:frame="1"/>
        </w:rPr>
        <w:t> </w:t>
      </w:r>
      <w:r w:rsidRPr="00DD3537">
        <w:rPr>
          <w:rFonts w:ascii="Times New Roman" w:eastAsia="Times New Roman" w:hAnsi="Times New Roman" w:cs="Times New Roman"/>
          <w:sz w:val="24"/>
          <w:szCs w:val="24"/>
        </w:rPr>
        <w:t>-“Education is enfoldment of what is already enfolded in the germ.”</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12.</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T.P. Nunn</w:t>
      </w:r>
      <w:r w:rsidRPr="00CB4540">
        <w:rPr>
          <w:rFonts w:ascii="Times New Roman" w:eastAsia="Times New Roman" w:hAnsi="Times New Roman" w:cs="Times New Roman"/>
          <w:b/>
          <w:bCs/>
          <w:sz w:val="24"/>
          <w:szCs w:val="24"/>
          <w:bdr w:val="none" w:sz="0" w:space="0" w:color="auto" w:frame="1"/>
        </w:rPr>
        <w:t> </w:t>
      </w:r>
      <w:r w:rsidRPr="00DD3537">
        <w:rPr>
          <w:rFonts w:ascii="Times New Roman" w:eastAsia="Times New Roman" w:hAnsi="Times New Roman" w:cs="Times New Roman"/>
          <w:sz w:val="24"/>
          <w:szCs w:val="24"/>
        </w:rPr>
        <w:t>– “Education is the complete development of the individuality of the child.”</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13.</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John Dewey</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sz w:val="24"/>
          <w:szCs w:val="24"/>
        </w:rPr>
        <w:t>– “Education is the process of living through a continuous reconstruction</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of experiences.”</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14.</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b/>
          <w:bCs/>
          <w:sz w:val="24"/>
          <w:szCs w:val="24"/>
          <w:bdr w:val="none" w:sz="0" w:space="0" w:color="auto" w:frame="1"/>
        </w:rPr>
        <w:t>Indira Gandhi</w:t>
      </w:r>
      <w:r w:rsidRPr="00CB4540">
        <w:rPr>
          <w:rFonts w:ascii="Times New Roman" w:eastAsia="Times New Roman" w:hAnsi="Times New Roman" w:cs="Times New Roman"/>
          <w:sz w:val="24"/>
          <w:szCs w:val="24"/>
        </w:rPr>
        <w:t> </w:t>
      </w:r>
      <w:r w:rsidRPr="00DD3537">
        <w:rPr>
          <w:rFonts w:ascii="Times New Roman" w:eastAsia="Times New Roman" w:hAnsi="Times New Roman" w:cs="Times New Roman"/>
          <w:sz w:val="24"/>
          <w:szCs w:val="24"/>
        </w:rPr>
        <w:t>– “Education is a liberating force and in our age it is also a democratizing force, cutting across the barriers of caste and class, smoothing out inequalities imposed by birth and other circumstances.”</w:t>
      </w:r>
    </w:p>
    <w:p w:rsidR="00DD3537" w:rsidRPr="00DD3537" w:rsidRDefault="00DD3537" w:rsidP="008A0563">
      <w:pPr>
        <w:shd w:val="clear" w:color="auto" w:fill="FFFFFF"/>
        <w:spacing w:after="36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John Locke said, “Plants are developed by cultivation and men by education”. This world would have been enveloped in intellectual darkness if it had not been illuminated by the light of education. It is right to say that the story of civilization is the story of education. Thus, education is an integral part of human life. It is the basic condition for a development of a whole man and vital instrument For accelerating the wellbeing and prosperity by the light of education.</w:t>
      </w:r>
    </w:p>
    <w:p w:rsidR="008A0563" w:rsidRPr="00CB4540" w:rsidRDefault="008A0563" w:rsidP="008A0563">
      <w:pPr>
        <w:shd w:val="clear" w:color="auto" w:fill="FFFFFF"/>
        <w:spacing w:after="0" w:line="360" w:lineRule="auto"/>
        <w:textAlignment w:val="baseline"/>
        <w:rPr>
          <w:rFonts w:ascii="Times New Roman" w:eastAsia="Times New Roman" w:hAnsi="Times New Roman" w:cs="Times New Roman"/>
          <w:b/>
          <w:bCs/>
          <w:sz w:val="24"/>
          <w:szCs w:val="24"/>
          <w:bdr w:val="none" w:sz="0" w:space="0" w:color="auto" w:frame="1"/>
        </w:rPr>
      </w:pP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b/>
          <w:bCs/>
          <w:sz w:val="24"/>
          <w:szCs w:val="24"/>
          <w:bdr w:val="none" w:sz="0" w:space="0" w:color="auto" w:frame="1"/>
        </w:rPr>
        <w:lastRenderedPageBreak/>
        <w:t>NATURE OF EDUCATION</w:t>
      </w:r>
    </w:p>
    <w:p w:rsidR="00DD3537" w:rsidRPr="00DD3537" w:rsidRDefault="00DD3537" w:rsidP="008A0563">
      <w:pPr>
        <w:shd w:val="clear" w:color="auto" w:fill="FFFFFF"/>
        <w:spacing w:after="36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As is the meaning of education, so is its nature. It is very complex. Let us now discuss the nature of education:</w:t>
      </w:r>
    </w:p>
    <w:p w:rsidR="00DD3537"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b/>
          <w:sz w:val="24"/>
          <w:szCs w:val="24"/>
          <w:bdr w:val="none" w:sz="0" w:space="0" w:color="auto" w:frame="1"/>
        </w:rPr>
        <w:t>Education is a life-long process-</w:t>
      </w:r>
      <w:r w:rsidRPr="00CB4540">
        <w:rPr>
          <w:rFonts w:ascii="Times New Roman" w:eastAsia="Times New Roman" w:hAnsi="Times New Roman" w:cs="Times New Roman"/>
          <w:b/>
          <w:sz w:val="24"/>
          <w:szCs w:val="24"/>
        </w:rPr>
        <w:t> </w:t>
      </w:r>
    </w:p>
    <w:p w:rsidR="00DD3537" w:rsidRPr="00CB4540" w:rsidRDefault="00DD3537"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Education is a continuous and lifelong process. It starts from the womb of the mother and continues till death. It is the process of development from infancy to maturity. It includes the effect of everything which influences human personality.</w:t>
      </w:r>
    </w:p>
    <w:p w:rsidR="00DD3537"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b/>
          <w:sz w:val="24"/>
          <w:szCs w:val="24"/>
          <w:bdr w:val="none" w:sz="0" w:space="0" w:color="auto" w:frame="1"/>
        </w:rPr>
        <w:t>Education is a systematic process-</w:t>
      </w:r>
    </w:p>
    <w:p w:rsidR="00DD3537" w:rsidRPr="00CB4540" w:rsidRDefault="00DD3537"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It refers to transact its activities through a systematic institution and regulation.</w:t>
      </w:r>
    </w:p>
    <w:p w:rsidR="00DD3537"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sz w:val="24"/>
          <w:szCs w:val="24"/>
          <w:bdr w:val="none" w:sz="0" w:space="0" w:color="auto" w:frame="1"/>
        </w:rPr>
      </w:pPr>
      <w:r w:rsidRPr="00CB4540">
        <w:rPr>
          <w:rFonts w:ascii="Times New Roman" w:eastAsia="Times New Roman" w:hAnsi="Times New Roman" w:cs="Times New Roman"/>
          <w:b/>
          <w:sz w:val="24"/>
          <w:szCs w:val="24"/>
          <w:bdr w:val="none" w:sz="0" w:space="0" w:color="auto" w:frame="1"/>
        </w:rPr>
        <w:t>Education is development of individual and the society</w:t>
      </w:r>
      <w:r w:rsidRPr="00CB4540">
        <w:rPr>
          <w:rFonts w:ascii="Times New Roman" w:eastAsia="Times New Roman" w:hAnsi="Times New Roman" w:cs="Times New Roman"/>
          <w:sz w:val="24"/>
          <w:szCs w:val="24"/>
          <w:bdr w:val="none" w:sz="0" w:space="0" w:color="auto" w:frame="1"/>
        </w:rPr>
        <w:t>-</w:t>
      </w:r>
    </w:p>
    <w:p w:rsidR="00DD3537" w:rsidRPr="00CB4540" w:rsidRDefault="00DD3537"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It is called a force for social development, which brings improvement in every aspect in the society.</w:t>
      </w:r>
    </w:p>
    <w:p w:rsidR="00DD3537"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sz w:val="24"/>
          <w:szCs w:val="24"/>
          <w:bdr w:val="none" w:sz="0" w:space="0" w:color="auto" w:frame="1"/>
        </w:rPr>
      </w:pPr>
      <w:r w:rsidRPr="00CB4540">
        <w:rPr>
          <w:rFonts w:ascii="Times New Roman" w:eastAsia="Times New Roman" w:hAnsi="Times New Roman" w:cs="Times New Roman"/>
          <w:b/>
          <w:sz w:val="24"/>
          <w:szCs w:val="24"/>
          <w:bdr w:val="none" w:sz="0" w:space="0" w:color="auto" w:frame="1"/>
        </w:rPr>
        <w:t xml:space="preserve">Education is modification of </w:t>
      </w:r>
      <w:r w:rsidR="008A0563" w:rsidRPr="00CB4540">
        <w:rPr>
          <w:rFonts w:ascii="Times New Roman" w:eastAsia="Times New Roman" w:hAnsi="Times New Roman" w:cs="Times New Roman"/>
          <w:b/>
          <w:sz w:val="24"/>
          <w:szCs w:val="24"/>
          <w:bdr w:val="none" w:sz="0" w:space="0" w:color="auto" w:frame="1"/>
        </w:rPr>
        <w:t>behavior</w:t>
      </w:r>
      <w:r w:rsidRPr="00CB4540">
        <w:rPr>
          <w:rFonts w:ascii="Times New Roman" w:eastAsia="Times New Roman" w:hAnsi="Times New Roman" w:cs="Times New Roman"/>
          <w:sz w:val="24"/>
          <w:szCs w:val="24"/>
          <w:bdr w:val="none" w:sz="0" w:space="0" w:color="auto" w:frame="1"/>
        </w:rPr>
        <w:t>-</w:t>
      </w:r>
    </w:p>
    <w:p w:rsidR="00DD3537" w:rsidRPr="00CB4540" w:rsidRDefault="00DD3537"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 Human </w:t>
      </w:r>
      <w:r w:rsidR="008A0563" w:rsidRPr="00CB4540">
        <w:rPr>
          <w:rFonts w:ascii="Times New Roman" w:eastAsia="Times New Roman" w:hAnsi="Times New Roman" w:cs="Times New Roman"/>
          <w:sz w:val="24"/>
          <w:szCs w:val="24"/>
        </w:rPr>
        <w:t>behavior</w:t>
      </w:r>
      <w:r w:rsidRPr="00CB4540">
        <w:rPr>
          <w:rFonts w:ascii="Times New Roman" w:eastAsia="Times New Roman" w:hAnsi="Times New Roman" w:cs="Times New Roman"/>
          <w:sz w:val="24"/>
          <w:szCs w:val="24"/>
        </w:rPr>
        <w:t xml:space="preserve"> is modified and improved through educational process.</w:t>
      </w:r>
    </w:p>
    <w:p w:rsidR="00DD3537"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b/>
          <w:sz w:val="24"/>
          <w:szCs w:val="24"/>
          <w:bdr w:val="none" w:sz="0" w:space="0" w:color="auto" w:frame="1"/>
        </w:rPr>
        <w:t>Education is purposive:</w:t>
      </w:r>
      <w:r w:rsidRPr="00CB4540">
        <w:rPr>
          <w:rFonts w:ascii="Times New Roman" w:eastAsia="Times New Roman" w:hAnsi="Times New Roman" w:cs="Times New Roman"/>
          <w:sz w:val="24"/>
          <w:szCs w:val="24"/>
        </w:rPr>
        <w:t> </w:t>
      </w:r>
    </w:p>
    <w:p w:rsidR="00DD3537" w:rsidRPr="00CB4540" w:rsidRDefault="00DD3537"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Every individual has some goal in his life. Education contributes in attainment of that goal. There is a definite purpose underlined all educational activities.</w:t>
      </w:r>
    </w:p>
    <w:p w:rsidR="00DD3537"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sz w:val="24"/>
          <w:szCs w:val="24"/>
          <w:bdr w:val="none" w:sz="0" w:space="0" w:color="auto" w:frame="1"/>
        </w:rPr>
      </w:pPr>
      <w:r w:rsidRPr="00CB4540">
        <w:rPr>
          <w:rFonts w:ascii="Times New Roman" w:eastAsia="Times New Roman" w:hAnsi="Times New Roman" w:cs="Times New Roman"/>
          <w:b/>
          <w:sz w:val="24"/>
          <w:szCs w:val="24"/>
          <w:bdr w:val="none" w:sz="0" w:space="0" w:color="auto" w:frame="1"/>
        </w:rPr>
        <w:t>Education is a training</w:t>
      </w:r>
      <w:r w:rsidRPr="00CB4540">
        <w:rPr>
          <w:rFonts w:ascii="Times New Roman" w:eastAsia="Times New Roman" w:hAnsi="Times New Roman" w:cs="Times New Roman"/>
          <w:sz w:val="24"/>
          <w:szCs w:val="24"/>
          <w:bdr w:val="none" w:sz="0" w:space="0" w:color="auto" w:frame="1"/>
        </w:rPr>
        <w:t>-</w:t>
      </w:r>
    </w:p>
    <w:p w:rsidR="00DD3537" w:rsidRPr="00CB4540" w:rsidRDefault="00DD3537"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 Human senses, mind, </w:t>
      </w:r>
      <w:r w:rsidR="008A0563" w:rsidRPr="00CB4540">
        <w:rPr>
          <w:rFonts w:ascii="Times New Roman" w:eastAsia="Times New Roman" w:hAnsi="Times New Roman" w:cs="Times New Roman"/>
          <w:sz w:val="24"/>
          <w:szCs w:val="24"/>
        </w:rPr>
        <w:t>behavior</w:t>
      </w:r>
      <w:r w:rsidRPr="00CB4540">
        <w:rPr>
          <w:rFonts w:ascii="Times New Roman" w:eastAsia="Times New Roman" w:hAnsi="Times New Roman" w:cs="Times New Roman"/>
          <w:sz w:val="24"/>
          <w:szCs w:val="24"/>
        </w:rPr>
        <w:t>, activities; skills are trained in a constructive and socially desirable way.</w:t>
      </w:r>
    </w:p>
    <w:p w:rsidR="00DD3537"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b/>
          <w:sz w:val="24"/>
          <w:szCs w:val="24"/>
          <w:bdr w:val="none" w:sz="0" w:space="0" w:color="auto" w:frame="1"/>
        </w:rPr>
        <w:t>Education is instruction and direction-</w:t>
      </w:r>
    </w:p>
    <w:p w:rsidR="00DD3537" w:rsidRPr="00CB4540" w:rsidRDefault="00DD3537"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It directs and instructs an individual to fulfill his desires and needs for exaltation of his whole personality.</w:t>
      </w:r>
    </w:p>
    <w:p w:rsidR="00DD3537"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b/>
          <w:sz w:val="24"/>
          <w:szCs w:val="24"/>
          <w:bdr w:val="none" w:sz="0" w:space="0" w:color="auto" w:frame="1"/>
        </w:rPr>
        <w:t>Education is life-</w:t>
      </w:r>
    </w:p>
    <w:p w:rsidR="00DD3537" w:rsidRPr="00CB4540" w:rsidRDefault="00DD3537"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Life without education is meaningless and like the life of a beast. Every aspect and incident needs education for its sound development.</w:t>
      </w:r>
    </w:p>
    <w:p w:rsidR="00DD3537"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b/>
          <w:sz w:val="24"/>
          <w:szCs w:val="24"/>
          <w:bdr w:val="none" w:sz="0" w:space="0" w:color="auto" w:frame="1"/>
        </w:rPr>
      </w:pPr>
      <w:r w:rsidRPr="00CB4540">
        <w:rPr>
          <w:rFonts w:ascii="Times New Roman" w:eastAsia="Times New Roman" w:hAnsi="Times New Roman" w:cs="Times New Roman"/>
          <w:b/>
          <w:sz w:val="24"/>
          <w:szCs w:val="24"/>
          <w:bdr w:val="none" w:sz="0" w:space="0" w:color="auto" w:frame="1"/>
        </w:rPr>
        <w:t>Education is continuous reconstruction of our experiences-</w:t>
      </w:r>
    </w:p>
    <w:p w:rsidR="00DD3537" w:rsidRPr="00CB4540" w:rsidRDefault="00DD3537"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b/>
          <w:sz w:val="24"/>
          <w:szCs w:val="24"/>
        </w:rPr>
        <w:t> </w:t>
      </w:r>
      <w:r w:rsidRPr="00CB4540">
        <w:rPr>
          <w:rFonts w:ascii="Times New Roman" w:eastAsia="Times New Roman" w:hAnsi="Times New Roman" w:cs="Times New Roman"/>
          <w:sz w:val="24"/>
          <w:szCs w:val="24"/>
        </w:rPr>
        <w:t>As per the definition of John Dewey education reconstructs and remodels our experiences towards socially desirable way.</w:t>
      </w:r>
    </w:p>
    <w:p w:rsidR="008A0563" w:rsidRPr="00CB4540" w:rsidRDefault="008A0563"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p>
    <w:p w:rsidR="00DD3537"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b/>
          <w:sz w:val="24"/>
          <w:szCs w:val="24"/>
          <w:bdr w:val="none" w:sz="0" w:space="0" w:color="auto" w:frame="1"/>
        </w:rPr>
        <w:lastRenderedPageBreak/>
        <w:t>Education helps in individual adjustment</w:t>
      </w:r>
      <w:r w:rsidRPr="00CB4540">
        <w:rPr>
          <w:rFonts w:ascii="Times New Roman" w:eastAsia="Times New Roman" w:hAnsi="Times New Roman" w:cs="Times New Roman"/>
          <w:sz w:val="24"/>
          <w:szCs w:val="24"/>
          <w:bdr w:val="none" w:sz="0" w:space="0" w:color="auto" w:frame="1"/>
        </w:rPr>
        <w:t>:</w:t>
      </w:r>
      <w:r w:rsidRPr="00CB4540">
        <w:rPr>
          <w:rFonts w:ascii="Times New Roman" w:eastAsia="Times New Roman" w:hAnsi="Times New Roman" w:cs="Times New Roman"/>
          <w:sz w:val="24"/>
          <w:szCs w:val="24"/>
        </w:rPr>
        <w:t> </w:t>
      </w:r>
    </w:p>
    <w:p w:rsidR="00B75EAB" w:rsidRPr="00CB4540" w:rsidRDefault="00DD3537" w:rsidP="00005B86">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A man is a social being. If he is not able to adjust himself in different aspects of life his personality can’t remain balanced. Through the medium of education he learns to adjust himself with the friends, class fellows, parents, relations, neighbors and teachers etc.</w:t>
      </w:r>
    </w:p>
    <w:p w:rsidR="00B75EAB"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b/>
          <w:sz w:val="24"/>
          <w:szCs w:val="24"/>
          <w:bdr w:val="none" w:sz="0" w:space="0" w:color="auto" w:frame="1"/>
        </w:rPr>
        <w:t>Education is balanced development:</w:t>
      </w:r>
    </w:p>
    <w:p w:rsidR="00DD3537" w:rsidRPr="00CB4540" w:rsidRDefault="00DD3537"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Education is concerned with the development of all faculties of the child. it performs the functions of the physical, mental, aesthetic, moral, economic, spiritual development of the individual so that the individual may get rid of his animal instincts by sublimating the same so that he becomes a civilized person.</w:t>
      </w:r>
    </w:p>
    <w:p w:rsidR="00B75EAB"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b/>
          <w:sz w:val="24"/>
          <w:szCs w:val="24"/>
          <w:bdr w:val="none" w:sz="0" w:space="0" w:color="auto" w:frame="1"/>
        </w:rPr>
        <w:t>Education is a dynamic process</w:t>
      </w:r>
      <w:r w:rsidRPr="00CB4540">
        <w:rPr>
          <w:rFonts w:ascii="Times New Roman" w:eastAsia="Times New Roman" w:hAnsi="Times New Roman" w:cs="Times New Roman"/>
          <w:b/>
          <w:bCs/>
          <w:sz w:val="24"/>
          <w:szCs w:val="24"/>
          <w:bdr w:val="none" w:sz="0" w:space="0" w:color="auto" w:frame="1"/>
        </w:rPr>
        <w:t>:</w:t>
      </w:r>
    </w:p>
    <w:p w:rsidR="00DD3537" w:rsidRPr="00CB4540" w:rsidRDefault="00DD3537"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Education is not a static but a dynamic process which develops the child according to changing situations and times. It always induces the individual towards progress. It reconstructs the society according to the changing needs of the time and place of the society.</w:t>
      </w:r>
    </w:p>
    <w:p w:rsidR="00B75EAB"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b/>
          <w:sz w:val="24"/>
          <w:szCs w:val="24"/>
          <w:bdr w:val="none" w:sz="0" w:space="0" w:color="auto" w:frame="1"/>
        </w:rPr>
        <w:t>Education is a bipolar process:</w:t>
      </w:r>
      <w:r w:rsidRPr="00CB4540">
        <w:rPr>
          <w:rFonts w:ascii="Times New Roman" w:eastAsia="Times New Roman" w:hAnsi="Times New Roman" w:cs="Times New Roman"/>
          <w:b/>
          <w:sz w:val="24"/>
          <w:szCs w:val="24"/>
        </w:rPr>
        <w:t> </w:t>
      </w:r>
    </w:p>
    <w:p w:rsidR="00DD3537" w:rsidRPr="00CB4540" w:rsidRDefault="00DD3537"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According to Adams, education is a bipolar process in which one personality acts on another to modify the development of other person. The process is not only conscious but deliberate.</w:t>
      </w:r>
    </w:p>
    <w:p w:rsidR="00B75EAB"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sz w:val="24"/>
          <w:szCs w:val="24"/>
          <w:bdr w:val="none" w:sz="0" w:space="0" w:color="auto" w:frame="1"/>
        </w:rPr>
      </w:pPr>
      <w:r w:rsidRPr="00CB4540">
        <w:rPr>
          <w:rFonts w:ascii="Times New Roman" w:eastAsia="Times New Roman" w:hAnsi="Times New Roman" w:cs="Times New Roman"/>
          <w:b/>
          <w:sz w:val="24"/>
          <w:szCs w:val="24"/>
          <w:bdr w:val="none" w:sz="0" w:space="0" w:color="auto" w:frame="1"/>
        </w:rPr>
        <w:t>Education is a three dimensional process</w:t>
      </w:r>
      <w:r w:rsidRPr="00CB4540">
        <w:rPr>
          <w:rFonts w:ascii="Times New Roman" w:eastAsia="Times New Roman" w:hAnsi="Times New Roman" w:cs="Times New Roman"/>
          <w:sz w:val="24"/>
          <w:szCs w:val="24"/>
          <w:bdr w:val="none" w:sz="0" w:space="0" w:color="auto" w:frame="1"/>
        </w:rPr>
        <w:t>:</w:t>
      </w:r>
    </w:p>
    <w:p w:rsidR="00DD3537" w:rsidRPr="00CB4540" w:rsidRDefault="00DD3537"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John Dewey has rightly remarked, “All educations proceeds by participation of the individual in the social consciousness of the race.” Thus it is the society which will determine the aims, contents and methods of teachings. In this way the process of education consists of 3 poles – the teacher, the child and the society.</w:t>
      </w:r>
    </w:p>
    <w:p w:rsidR="00B75EAB" w:rsidRPr="00CB4540" w:rsidRDefault="00DD3537" w:rsidP="008A0563">
      <w:pPr>
        <w:pStyle w:val="ListParagraph"/>
        <w:numPr>
          <w:ilvl w:val="0"/>
          <w:numId w:val="1"/>
        </w:numPr>
        <w:shd w:val="clear" w:color="auto" w:fill="FFFFFF"/>
        <w:spacing w:after="0" w:line="360" w:lineRule="auto"/>
        <w:textAlignment w:val="baseline"/>
        <w:rPr>
          <w:rFonts w:ascii="Times New Roman" w:eastAsia="Times New Roman" w:hAnsi="Times New Roman" w:cs="Times New Roman"/>
          <w:b/>
          <w:bCs/>
          <w:sz w:val="24"/>
          <w:szCs w:val="24"/>
          <w:bdr w:val="none" w:sz="0" w:space="0" w:color="auto" w:frame="1"/>
        </w:rPr>
      </w:pPr>
      <w:r w:rsidRPr="00CB4540">
        <w:rPr>
          <w:rFonts w:ascii="Times New Roman" w:eastAsia="Times New Roman" w:hAnsi="Times New Roman" w:cs="Times New Roman"/>
          <w:b/>
          <w:sz w:val="24"/>
          <w:szCs w:val="24"/>
          <w:bdr w:val="none" w:sz="0" w:space="0" w:color="auto" w:frame="1"/>
        </w:rPr>
        <w:t>Education as growth:</w:t>
      </w:r>
      <w:r w:rsidRPr="00CB4540">
        <w:rPr>
          <w:rFonts w:ascii="Times New Roman" w:eastAsia="Times New Roman" w:hAnsi="Times New Roman" w:cs="Times New Roman"/>
          <w:b/>
          <w:bCs/>
          <w:sz w:val="24"/>
          <w:szCs w:val="24"/>
          <w:bdr w:val="none" w:sz="0" w:space="0" w:color="auto" w:frame="1"/>
        </w:rPr>
        <w:t> </w:t>
      </w:r>
    </w:p>
    <w:p w:rsidR="00DD3537" w:rsidRPr="00CB4540" w:rsidRDefault="00DD3537" w:rsidP="008A0563">
      <w:pPr>
        <w:pStyle w:val="ListParagraph"/>
        <w:shd w:val="clear" w:color="auto" w:fill="FFFFFF"/>
        <w:spacing w:after="0" w:line="360" w:lineRule="auto"/>
        <w:textAlignment w:val="baseline"/>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The end of growth is more growth and the end of education is more education. According to John Dewey, “an individual is a changing and growing personality.” The purpose of education is to facilitate the process of his/her growth.</w:t>
      </w:r>
    </w:p>
    <w:p w:rsidR="00DD3537" w:rsidRPr="00DD3537" w:rsidRDefault="00DD3537" w:rsidP="008A0563">
      <w:pPr>
        <w:shd w:val="clear" w:color="auto" w:fill="FFFFFF"/>
        <w:spacing w:after="36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Therefore, the role of education is countless for a perfect society and man. It is necessary for every society and nation to bring holistic happiness and prosperity to its individuals.</w:t>
      </w:r>
    </w:p>
    <w:p w:rsidR="00DD3537" w:rsidRPr="00DD3537"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b/>
          <w:bCs/>
          <w:sz w:val="24"/>
          <w:szCs w:val="24"/>
          <w:bdr w:val="none" w:sz="0" w:space="0" w:color="auto" w:frame="1"/>
        </w:rPr>
        <w:lastRenderedPageBreak/>
        <w:t>AIMS OF EDUCATION</w:t>
      </w:r>
    </w:p>
    <w:p w:rsidR="00DD3537" w:rsidRPr="00DD3537" w:rsidRDefault="00DD3537" w:rsidP="008A0563">
      <w:pPr>
        <w:shd w:val="clear" w:color="auto" w:fill="FFFFFF"/>
        <w:spacing w:after="36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Aims give direction to activities. Aims of education are formulated keeping in view the needs of situation. Human nature is multisided with multiple needs, which are related to life. Educational aims are correlated to ideals of life.</w:t>
      </w:r>
    </w:p>
    <w:p w:rsidR="00DD3537" w:rsidRPr="00FA0BD6" w:rsidRDefault="00DD3537" w:rsidP="008A0563">
      <w:pPr>
        <w:shd w:val="clear" w:color="auto" w:fill="FFFFFF"/>
        <w:spacing w:after="360" w:line="360" w:lineRule="auto"/>
        <w:textAlignment w:val="baseline"/>
        <w:rPr>
          <w:rFonts w:ascii="Times New Roman" w:eastAsia="Times New Roman" w:hAnsi="Times New Roman" w:cs="Times New Roman"/>
          <w:color w:val="FF0000"/>
          <w:sz w:val="24"/>
          <w:szCs w:val="24"/>
        </w:rPr>
      </w:pPr>
      <w:r w:rsidRPr="00DD3537">
        <w:rPr>
          <w:rFonts w:ascii="Times New Roman" w:eastAsia="Times New Roman" w:hAnsi="Times New Roman" w:cs="Times New Roman"/>
          <w:sz w:val="24"/>
          <w:szCs w:val="24"/>
        </w:rPr>
        <w:t xml:space="preserve">The goal of education should be the full flowering of the human on this earth. According to a UNESCO study, </w:t>
      </w:r>
      <w:r w:rsidRPr="00FA0BD6">
        <w:rPr>
          <w:rFonts w:ascii="Times New Roman" w:eastAsia="Times New Roman" w:hAnsi="Times New Roman" w:cs="Times New Roman"/>
          <w:color w:val="FF0000"/>
          <w:sz w:val="24"/>
          <w:szCs w:val="24"/>
        </w:rPr>
        <w:t>“the physical, intellectual, emotional and ethical integration of the individual into a complete man/woman is the fundamental aim of education.”</w:t>
      </w:r>
    </w:p>
    <w:p w:rsidR="00DD3537" w:rsidRPr="00CB4540" w:rsidRDefault="00DD3537" w:rsidP="008A0563">
      <w:pPr>
        <w:shd w:val="clear" w:color="auto" w:fill="FFFFFF"/>
        <w:spacing w:after="0" w:line="360" w:lineRule="auto"/>
        <w:textAlignment w:val="baseline"/>
        <w:rPr>
          <w:rFonts w:ascii="Times New Roman" w:eastAsia="Times New Roman" w:hAnsi="Times New Roman" w:cs="Times New Roman"/>
          <w:sz w:val="24"/>
          <w:szCs w:val="24"/>
        </w:rPr>
      </w:pPr>
      <w:r w:rsidRPr="00DD3537">
        <w:rPr>
          <w:rFonts w:ascii="Times New Roman" w:eastAsia="Times New Roman" w:hAnsi="Times New Roman" w:cs="Times New Roman"/>
          <w:sz w:val="24"/>
          <w:szCs w:val="24"/>
        </w:rPr>
        <w:t>The goal of education is also to form children into human persons committed to work for the creation of human communities of love, fellowship, freedom, justice and harmony. Students are to be moulded only by making them experience the significance of these values in the school itself. Teachers could achieve this only by the lived example of their lives manifested in hundreds of small and big transactions with students in word and deed.</w:t>
      </w:r>
    </w:p>
    <w:p w:rsidR="00BF1CE7" w:rsidRPr="00CB4540" w:rsidRDefault="00BF1CE7" w:rsidP="008A0563">
      <w:pPr>
        <w:shd w:val="clear" w:color="auto" w:fill="FFFFFF"/>
        <w:spacing w:after="0" w:line="360" w:lineRule="auto"/>
        <w:textAlignment w:val="baseline"/>
        <w:rPr>
          <w:rFonts w:ascii="Times New Roman" w:eastAsia="Times New Roman" w:hAnsi="Times New Roman" w:cs="Times New Roman"/>
          <w:b/>
          <w:sz w:val="28"/>
          <w:szCs w:val="28"/>
        </w:rPr>
      </w:pPr>
      <w:r w:rsidRPr="00CB4540">
        <w:rPr>
          <w:rFonts w:ascii="Times New Roman" w:eastAsia="Times New Roman" w:hAnsi="Times New Roman" w:cs="Times New Roman"/>
          <w:b/>
          <w:sz w:val="28"/>
          <w:szCs w:val="28"/>
        </w:rPr>
        <w:t>MODES OF EDUCATION</w:t>
      </w:r>
    </w:p>
    <w:p w:rsidR="00BF1CE7" w:rsidRPr="00DD3537" w:rsidRDefault="00BF1CE7" w:rsidP="008A0563">
      <w:pPr>
        <w:shd w:val="clear" w:color="auto" w:fill="FFFFFF"/>
        <w:spacing w:after="0" w:line="360" w:lineRule="auto"/>
        <w:textAlignment w:val="baseline"/>
        <w:rPr>
          <w:rFonts w:ascii="Times New Roman" w:eastAsia="Times New Roman" w:hAnsi="Times New Roman" w:cs="Times New Roman"/>
          <w:sz w:val="24"/>
          <w:szCs w:val="24"/>
        </w:rPr>
      </w:pPr>
    </w:p>
    <w:p w:rsidR="00A56E28" w:rsidRPr="00CB4540" w:rsidRDefault="00A56E28"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b/>
          <w:i/>
          <w:iCs/>
          <w:sz w:val="24"/>
          <w:szCs w:val="24"/>
        </w:rPr>
        <w:t>Formal Education</w:t>
      </w:r>
      <w:r w:rsidRPr="00CB4540">
        <w:rPr>
          <w:rFonts w:ascii="Times New Roman" w:eastAsia="Times New Roman" w:hAnsi="Times New Roman" w:cs="Times New Roman"/>
          <w:sz w:val="24"/>
          <w:szCs w:val="24"/>
        </w:rPr>
        <w:t xml:space="preserve">: </w:t>
      </w:r>
    </w:p>
    <w:p w:rsidR="00A56E28" w:rsidRPr="00CB4540" w:rsidRDefault="00A56E28"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The hierarchically structured, chronologically graded 'education system', running from primary school through the university and including, in addition to general academic studies, a variety of specialized programs and institutions for full-time technical and professional training.</w:t>
      </w:r>
    </w:p>
    <w:p w:rsidR="00A56E28" w:rsidRPr="00CB4540" w:rsidRDefault="00A56E28" w:rsidP="008A0563">
      <w:pPr>
        <w:spacing w:after="18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b/>
          <w:i/>
          <w:iCs/>
          <w:sz w:val="24"/>
          <w:szCs w:val="24"/>
        </w:rPr>
        <w:t>Informal Education</w:t>
      </w:r>
      <w:r w:rsidRPr="00CB4540">
        <w:rPr>
          <w:rFonts w:ascii="Times New Roman" w:eastAsia="Times New Roman" w:hAnsi="Times New Roman" w:cs="Times New Roman"/>
          <w:b/>
          <w:sz w:val="24"/>
          <w:szCs w:val="24"/>
        </w:rPr>
        <w:t>:</w:t>
      </w:r>
      <w:r w:rsidRPr="00CB4540">
        <w:rPr>
          <w:rFonts w:ascii="Times New Roman" w:eastAsia="Times New Roman" w:hAnsi="Times New Roman" w:cs="Times New Roman"/>
          <w:sz w:val="24"/>
          <w:szCs w:val="24"/>
        </w:rPr>
        <w:t xml:space="preserve"> </w:t>
      </w:r>
    </w:p>
    <w:p w:rsidR="00A56E28" w:rsidRPr="00CB4540" w:rsidRDefault="00A56E28" w:rsidP="008A0563">
      <w:pPr>
        <w:spacing w:after="18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The truly lifelong process whereby every individual acquires attitudes, values, skills and knowledge from daily experience and the educative influences and resources in his or her environment - from family and neighbors, from work and play, from the market place, the library and the mass media.</w:t>
      </w:r>
    </w:p>
    <w:p w:rsidR="00DB63E2" w:rsidRDefault="00DB63E2" w:rsidP="008A0563">
      <w:pPr>
        <w:spacing w:after="180" w:line="360" w:lineRule="auto"/>
        <w:rPr>
          <w:rFonts w:ascii="Times New Roman" w:eastAsia="Times New Roman" w:hAnsi="Times New Roman" w:cs="Times New Roman"/>
          <w:b/>
          <w:i/>
          <w:iCs/>
          <w:sz w:val="24"/>
          <w:szCs w:val="24"/>
        </w:rPr>
      </w:pPr>
    </w:p>
    <w:p w:rsidR="00DB63E2" w:rsidRDefault="00DB63E2" w:rsidP="008A0563">
      <w:pPr>
        <w:spacing w:after="180" w:line="360" w:lineRule="auto"/>
        <w:rPr>
          <w:rFonts w:ascii="Times New Roman" w:eastAsia="Times New Roman" w:hAnsi="Times New Roman" w:cs="Times New Roman"/>
          <w:b/>
          <w:i/>
          <w:iCs/>
          <w:sz w:val="24"/>
          <w:szCs w:val="24"/>
        </w:rPr>
      </w:pPr>
    </w:p>
    <w:p w:rsidR="00A56E28" w:rsidRPr="00CB4540" w:rsidRDefault="00A56E28" w:rsidP="008A0563">
      <w:pPr>
        <w:spacing w:after="18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b/>
          <w:i/>
          <w:iCs/>
          <w:sz w:val="24"/>
          <w:szCs w:val="24"/>
        </w:rPr>
        <w:lastRenderedPageBreak/>
        <w:t>Non-Formal Education</w:t>
      </w:r>
      <w:r w:rsidRPr="00CB4540">
        <w:rPr>
          <w:rFonts w:ascii="Times New Roman" w:eastAsia="Times New Roman" w:hAnsi="Times New Roman" w:cs="Times New Roman"/>
          <w:b/>
          <w:sz w:val="24"/>
          <w:szCs w:val="24"/>
        </w:rPr>
        <w:t>:</w:t>
      </w:r>
      <w:r w:rsidRPr="00CB4540">
        <w:rPr>
          <w:rFonts w:ascii="Times New Roman" w:eastAsia="Times New Roman" w:hAnsi="Times New Roman" w:cs="Times New Roman"/>
          <w:sz w:val="24"/>
          <w:szCs w:val="24"/>
        </w:rPr>
        <w:t xml:space="preserve"> </w:t>
      </w:r>
    </w:p>
    <w:p w:rsidR="00A56E28" w:rsidRPr="00CB4540" w:rsidRDefault="00A56E28" w:rsidP="008A0563">
      <w:pPr>
        <w:spacing w:after="18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Any organized educational activity outside the established formal system - whether operating separately or as an important feature of some broader activity - that is intended to serve identifiable learning clienteles and learning objectives.</w:t>
      </w:r>
    </w:p>
    <w:p w:rsidR="008A0563" w:rsidRPr="00CB4540" w:rsidRDefault="008A0563" w:rsidP="008A0563">
      <w:pPr>
        <w:spacing w:after="180" w:line="360" w:lineRule="auto"/>
        <w:rPr>
          <w:rFonts w:ascii="Times New Roman" w:eastAsia="Times New Roman" w:hAnsi="Times New Roman" w:cs="Times New Roman"/>
          <w:sz w:val="24"/>
          <w:szCs w:val="24"/>
        </w:rPr>
      </w:pPr>
    </w:p>
    <w:p w:rsidR="008A0563" w:rsidRPr="00CB4540" w:rsidRDefault="008A0563" w:rsidP="008A0563">
      <w:pPr>
        <w:spacing w:after="180" w:line="360" w:lineRule="auto"/>
        <w:rPr>
          <w:rFonts w:ascii="Times New Roman" w:eastAsia="Times New Roman" w:hAnsi="Times New Roman" w:cs="Times New Roman"/>
          <w:b/>
          <w:sz w:val="24"/>
          <w:szCs w:val="24"/>
        </w:rPr>
      </w:pPr>
      <w:r w:rsidRPr="00CB4540">
        <w:rPr>
          <w:rFonts w:ascii="Times New Roman" w:eastAsia="Times New Roman" w:hAnsi="Times New Roman" w:cs="Times New Roman"/>
          <w:b/>
          <w:sz w:val="24"/>
          <w:szCs w:val="24"/>
        </w:rPr>
        <w:t xml:space="preserve">SOURCES OF DIFFERENT </w:t>
      </w:r>
      <w:r w:rsidR="00CB4540" w:rsidRPr="00CB4540">
        <w:rPr>
          <w:rFonts w:ascii="Times New Roman" w:eastAsia="Times New Roman" w:hAnsi="Times New Roman" w:cs="Times New Roman"/>
          <w:b/>
          <w:sz w:val="24"/>
          <w:szCs w:val="24"/>
        </w:rPr>
        <w:t xml:space="preserve">TYPES </w:t>
      </w:r>
      <w:r w:rsidRPr="00CB4540">
        <w:rPr>
          <w:rFonts w:ascii="Times New Roman" w:eastAsia="Times New Roman" w:hAnsi="Times New Roman" w:cs="Times New Roman"/>
          <w:b/>
          <w:sz w:val="24"/>
          <w:szCs w:val="24"/>
        </w:rPr>
        <w:t>OF EDUCATION</w:t>
      </w:r>
    </w:p>
    <w:p w:rsidR="008A0563" w:rsidRPr="00CB4540" w:rsidRDefault="008A0563" w:rsidP="008A0563">
      <w:pPr>
        <w:spacing w:after="18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Types of Education</w:t>
      </w:r>
    </w:p>
    <w:p w:rsidR="008A0563" w:rsidRPr="00CB4540" w:rsidRDefault="008A0563" w:rsidP="008A0563">
      <w:pPr>
        <w:spacing w:after="18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78B14348" wp14:editId="436F2927">
                <wp:simplePos x="0" y="0"/>
                <wp:positionH relativeFrom="column">
                  <wp:posOffset>4356340</wp:posOffset>
                </wp:positionH>
                <wp:positionV relativeFrom="paragraph">
                  <wp:posOffset>102882</wp:posOffset>
                </wp:positionV>
                <wp:extent cx="232913" cy="379562"/>
                <wp:effectExtent l="19050" t="0" r="34290" b="40005"/>
                <wp:wrapNone/>
                <wp:docPr id="5" name="Down Arrow 5"/>
                <wp:cNvGraphicFramePr/>
                <a:graphic xmlns:a="http://schemas.openxmlformats.org/drawingml/2006/main">
                  <a:graphicData uri="http://schemas.microsoft.com/office/word/2010/wordprocessingShape">
                    <wps:wsp>
                      <wps:cNvSpPr/>
                      <wps:spPr>
                        <a:xfrm>
                          <a:off x="0" y="0"/>
                          <a:ext cx="232913" cy="379562"/>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BC31E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26" type="#_x0000_t67" style="position:absolute;margin-left:343pt;margin-top:8.1pt;width:18.35pt;height:2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" adj="14973" fillcolor="#5b9bd5 [3204]" strokecolor="#1f4d78 [1604]" strokeweight="1pt"/>
            </w:pict>
          </mc:Fallback>
        </mc:AlternateContent>
      </w:r>
      <w:r w:rsidRPr="00CB4540">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1A8A8AB9" wp14:editId="4FF88E9B">
                <wp:simplePos x="0" y="0"/>
                <wp:positionH relativeFrom="column">
                  <wp:posOffset>2242867</wp:posOffset>
                </wp:positionH>
                <wp:positionV relativeFrom="paragraph">
                  <wp:posOffset>128761</wp:posOffset>
                </wp:positionV>
                <wp:extent cx="232913" cy="379562"/>
                <wp:effectExtent l="19050" t="0" r="34290" b="40005"/>
                <wp:wrapNone/>
                <wp:docPr id="4" name="Down Arrow 4"/>
                <wp:cNvGraphicFramePr/>
                <a:graphic xmlns:a="http://schemas.openxmlformats.org/drawingml/2006/main">
                  <a:graphicData uri="http://schemas.microsoft.com/office/word/2010/wordprocessingShape">
                    <wps:wsp>
                      <wps:cNvSpPr/>
                      <wps:spPr>
                        <a:xfrm>
                          <a:off x="0" y="0"/>
                          <a:ext cx="232913" cy="379562"/>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54202F" id="Down Arrow 4" o:spid="_x0000_s1026" type="#_x0000_t67" style="position:absolute;margin-left:176.6pt;margin-top:10.15pt;width:18.35pt;height:2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" adj="14973" fillcolor="#5b9bd5 [3204]" strokecolor="#1f4d78 [1604]" strokeweight="1pt"/>
            </w:pict>
          </mc:Fallback>
        </mc:AlternateContent>
      </w:r>
      <w:r w:rsidRPr="00CB4540">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D83C161" wp14:editId="129E5D63">
                <wp:simplePos x="0" y="0"/>
                <wp:positionH relativeFrom="column">
                  <wp:posOffset>491706</wp:posOffset>
                </wp:positionH>
                <wp:positionV relativeFrom="paragraph">
                  <wp:posOffset>62757</wp:posOffset>
                </wp:positionV>
                <wp:extent cx="232913" cy="379562"/>
                <wp:effectExtent l="19050" t="0" r="34290" b="40005"/>
                <wp:wrapNone/>
                <wp:docPr id="3" name="Down Arrow 3"/>
                <wp:cNvGraphicFramePr/>
                <a:graphic xmlns:a="http://schemas.openxmlformats.org/drawingml/2006/main">
                  <a:graphicData uri="http://schemas.microsoft.com/office/word/2010/wordprocessingShape">
                    <wps:wsp>
                      <wps:cNvSpPr/>
                      <wps:spPr>
                        <a:xfrm>
                          <a:off x="0" y="0"/>
                          <a:ext cx="232913" cy="379562"/>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C8B139" id="Down Arrow 3" o:spid="_x0000_s1026" type="#_x0000_t67" style="position:absolute;margin-left:38.7pt;margin-top:4.95pt;width:18.35pt;height:2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" adj="14973" fillcolor="#5b9bd5 [3204]" strokecolor="#1f4d78 [1604]" strokeweight="1pt"/>
            </w:pict>
          </mc:Fallback>
        </mc:AlternateContent>
      </w:r>
      <w:r w:rsidRPr="00CB4540">
        <w:rPr>
          <w:rFonts w:ascii="Times New Roman" w:eastAsia="Times New Roman" w:hAnsi="Times New Roman" w:cs="Times New Roman"/>
          <w:sz w:val="24"/>
          <w:szCs w:val="24"/>
        </w:rPr>
        <w:t>--------------------------------------------------------------------------------</w:t>
      </w:r>
    </w:p>
    <w:p w:rsidR="008A0563" w:rsidRPr="00CB4540" w:rsidRDefault="008A0563" w:rsidP="008A0563">
      <w:pPr>
        <w:spacing w:after="180" w:line="360" w:lineRule="auto"/>
        <w:rPr>
          <w:rFonts w:ascii="Times New Roman" w:eastAsia="Times New Roman" w:hAnsi="Times New Roman" w:cs="Times New Roman"/>
          <w:sz w:val="24"/>
          <w:szCs w:val="24"/>
        </w:rPr>
      </w:pPr>
    </w:p>
    <w:p w:rsidR="00795007" w:rsidRPr="00CB4540" w:rsidRDefault="00795007" w:rsidP="008A0563">
      <w:pPr>
        <w:pBdr>
          <w:top w:val="single" w:sz="4" w:space="1" w:color="auto"/>
          <w:left w:val="single" w:sz="4" w:space="4" w:color="auto"/>
          <w:bottom w:val="single" w:sz="4" w:space="1" w:color="auto"/>
          <w:right w:val="single" w:sz="4" w:space="4" w:color="auto"/>
          <w:between w:val="single" w:sz="4" w:space="1" w:color="auto"/>
          <w:bar w:val="single" w:sz="4" w:color="auto"/>
        </w:pBdr>
        <w:spacing w:after="180" w:line="360" w:lineRule="auto"/>
        <w:rPr>
          <w:rFonts w:ascii="Times New Roman" w:eastAsia="Times New Roman" w:hAnsi="Times New Roman" w:cs="Times New Roman"/>
          <w:b/>
          <w:sz w:val="24"/>
          <w:szCs w:val="24"/>
          <w:u w:val="single"/>
        </w:rPr>
      </w:pPr>
      <w:r w:rsidRPr="00CB4540">
        <w:rPr>
          <w:rFonts w:ascii="Times New Roman" w:eastAsia="Times New Roman" w:hAnsi="Times New Roman" w:cs="Times New Roman"/>
          <w:b/>
          <w:sz w:val="24"/>
          <w:szCs w:val="24"/>
          <w:u w:val="single"/>
        </w:rPr>
        <w:t>Forma</w:t>
      </w:r>
      <w:r w:rsidR="008456A0">
        <w:rPr>
          <w:rFonts w:ascii="Times New Roman" w:eastAsia="Times New Roman" w:hAnsi="Times New Roman" w:cs="Times New Roman"/>
          <w:b/>
          <w:sz w:val="24"/>
          <w:szCs w:val="24"/>
          <w:u w:val="single"/>
        </w:rPr>
        <w:t>l</w:t>
      </w:r>
      <w:r w:rsidRPr="00CB4540">
        <w:rPr>
          <w:rFonts w:ascii="Times New Roman" w:eastAsia="Times New Roman" w:hAnsi="Times New Roman" w:cs="Times New Roman"/>
          <w:b/>
          <w:sz w:val="24"/>
          <w:szCs w:val="24"/>
          <w:u w:val="single"/>
        </w:rPr>
        <w:t xml:space="preserve"> education</w:t>
      </w:r>
      <w:r w:rsidRPr="00CB4540">
        <w:rPr>
          <w:rFonts w:ascii="Times New Roman" w:eastAsia="Times New Roman" w:hAnsi="Times New Roman" w:cs="Times New Roman"/>
          <w:b/>
          <w:sz w:val="24"/>
          <w:szCs w:val="24"/>
          <w:u w:val="single"/>
        </w:rPr>
        <w:tab/>
      </w:r>
      <w:r w:rsidRPr="00CB4540">
        <w:rPr>
          <w:rFonts w:ascii="Times New Roman" w:eastAsia="Times New Roman" w:hAnsi="Times New Roman" w:cs="Times New Roman"/>
          <w:b/>
          <w:sz w:val="24"/>
          <w:szCs w:val="24"/>
          <w:u w:val="single"/>
        </w:rPr>
        <w:tab/>
        <w:t>Non Formal</w:t>
      </w:r>
      <w:r w:rsidRPr="00CB4540">
        <w:rPr>
          <w:rFonts w:ascii="Times New Roman" w:eastAsia="Times New Roman" w:hAnsi="Times New Roman" w:cs="Times New Roman"/>
          <w:b/>
          <w:sz w:val="24"/>
          <w:szCs w:val="24"/>
          <w:u w:val="single"/>
        </w:rPr>
        <w:tab/>
      </w:r>
      <w:r w:rsidRPr="00CB4540">
        <w:rPr>
          <w:rFonts w:ascii="Times New Roman" w:eastAsia="Times New Roman" w:hAnsi="Times New Roman" w:cs="Times New Roman"/>
          <w:b/>
          <w:sz w:val="24"/>
          <w:szCs w:val="24"/>
          <w:u w:val="single"/>
        </w:rPr>
        <w:tab/>
      </w:r>
      <w:r w:rsidRPr="00CB4540">
        <w:rPr>
          <w:rFonts w:ascii="Times New Roman" w:eastAsia="Times New Roman" w:hAnsi="Times New Roman" w:cs="Times New Roman"/>
          <w:b/>
          <w:sz w:val="24"/>
          <w:szCs w:val="24"/>
          <w:u w:val="single"/>
        </w:rPr>
        <w:tab/>
      </w:r>
      <w:r w:rsidRPr="00CB4540">
        <w:rPr>
          <w:rFonts w:ascii="Times New Roman" w:eastAsia="Times New Roman" w:hAnsi="Times New Roman" w:cs="Times New Roman"/>
          <w:b/>
          <w:sz w:val="24"/>
          <w:szCs w:val="24"/>
          <w:u w:val="single"/>
        </w:rPr>
        <w:tab/>
        <w:t>Informal Education</w:t>
      </w:r>
    </w:p>
    <w:p w:rsidR="00795007" w:rsidRPr="00CB4540" w:rsidRDefault="00795007" w:rsidP="008A0563">
      <w:pPr>
        <w:spacing w:after="18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School</w:t>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008A0563" w:rsidRPr="00CB4540">
        <w:rPr>
          <w:rFonts w:ascii="Times New Roman" w:eastAsia="Times New Roman" w:hAnsi="Times New Roman" w:cs="Times New Roman"/>
          <w:sz w:val="24"/>
          <w:szCs w:val="24"/>
        </w:rPr>
        <w:t>Distance Education</w:t>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008A0563" w:rsidRPr="00CB4540">
        <w:rPr>
          <w:rFonts w:ascii="Times New Roman" w:eastAsia="Times New Roman" w:hAnsi="Times New Roman" w:cs="Times New Roman"/>
          <w:sz w:val="24"/>
          <w:szCs w:val="24"/>
        </w:rPr>
        <w:t>Family</w:t>
      </w:r>
    </w:p>
    <w:p w:rsidR="00795007" w:rsidRPr="00CB4540" w:rsidRDefault="00795007" w:rsidP="008A0563">
      <w:pPr>
        <w:spacing w:after="18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College</w:t>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t>Summer Institutions</w:t>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008A0563" w:rsidRPr="00CB4540">
        <w:rPr>
          <w:rFonts w:ascii="Times New Roman" w:eastAsia="Times New Roman" w:hAnsi="Times New Roman" w:cs="Times New Roman"/>
          <w:sz w:val="24"/>
          <w:szCs w:val="24"/>
        </w:rPr>
        <w:t>Relatives</w:t>
      </w:r>
    </w:p>
    <w:p w:rsidR="00795007" w:rsidRPr="00CB4540" w:rsidRDefault="00795007" w:rsidP="008A0563">
      <w:pPr>
        <w:spacing w:after="18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University</w:t>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t>Radio Broad cast</w:t>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008A0563" w:rsidRPr="00CB4540">
        <w:rPr>
          <w:rFonts w:ascii="Times New Roman" w:eastAsia="Times New Roman" w:hAnsi="Times New Roman" w:cs="Times New Roman"/>
          <w:sz w:val="24"/>
          <w:szCs w:val="24"/>
        </w:rPr>
        <w:t>Friends</w:t>
      </w:r>
    </w:p>
    <w:p w:rsidR="00795007" w:rsidRPr="00CB4540" w:rsidRDefault="00795007" w:rsidP="008A0563">
      <w:pPr>
        <w:spacing w:after="18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Training institution</w:t>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t>Television</w:t>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008A0563" w:rsidRPr="00CB4540">
        <w:rPr>
          <w:rFonts w:ascii="Times New Roman" w:eastAsia="Times New Roman" w:hAnsi="Times New Roman" w:cs="Times New Roman"/>
          <w:sz w:val="24"/>
          <w:szCs w:val="24"/>
        </w:rPr>
        <w:t>Society</w:t>
      </w:r>
    </w:p>
    <w:p w:rsidR="00795007" w:rsidRPr="00CB4540" w:rsidRDefault="00795007" w:rsidP="008A0563">
      <w:pPr>
        <w:spacing w:after="18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Museum</w:t>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t>Open University</w:t>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008A0563" w:rsidRPr="00CB4540">
        <w:rPr>
          <w:rFonts w:ascii="Times New Roman" w:eastAsia="Times New Roman" w:hAnsi="Times New Roman" w:cs="Times New Roman"/>
          <w:sz w:val="24"/>
          <w:szCs w:val="24"/>
        </w:rPr>
        <w:t>Playground</w:t>
      </w:r>
    </w:p>
    <w:p w:rsidR="00795007" w:rsidRPr="00CB4540" w:rsidRDefault="00795007" w:rsidP="008A0563">
      <w:pPr>
        <w:spacing w:after="18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Libraries</w:t>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t>Public Library</w:t>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r>
      <w:r w:rsidR="008A0563" w:rsidRPr="00CB4540">
        <w:rPr>
          <w:rFonts w:ascii="Times New Roman" w:eastAsia="Times New Roman" w:hAnsi="Times New Roman" w:cs="Times New Roman"/>
          <w:sz w:val="24"/>
          <w:szCs w:val="24"/>
        </w:rPr>
        <w:t>Press</w:t>
      </w:r>
      <w:r w:rsidRPr="00CB4540">
        <w:rPr>
          <w:rFonts w:ascii="Times New Roman" w:eastAsia="Times New Roman" w:hAnsi="Times New Roman" w:cs="Times New Roman"/>
          <w:sz w:val="24"/>
          <w:szCs w:val="24"/>
        </w:rPr>
        <w:t>,</w:t>
      </w:r>
      <w:r w:rsidR="008A0563" w:rsidRPr="00CB4540">
        <w:rPr>
          <w:rFonts w:ascii="Times New Roman" w:eastAsia="Times New Roman" w:hAnsi="Times New Roman" w:cs="Times New Roman"/>
          <w:sz w:val="24"/>
          <w:szCs w:val="24"/>
        </w:rPr>
        <w:t xml:space="preserve"> Studio</w:t>
      </w:r>
    </w:p>
    <w:p w:rsidR="00795007" w:rsidRPr="00CB4540" w:rsidRDefault="00795007" w:rsidP="008A0563">
      <w:pPr>
        <w:spacing w:after="18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Art galleries etc</w:t>
      </w:r>
      <w:r w:rsidRPr="00CB4540">
        <w:rPr>
          <w:rFonts w:ascii="Times New Roman" w:eastAsia="Times New Roman" w:hAnsi="Times New Roman" w:cs="Times New Roman"/>
          <w:sz w:val="24"/>
          <w:szCs w:val="24"/>
        </w:rPr>
        <w:tab/>
      </w:r>
      <w:r w:rsidRPr="00CB4540">
        <w:rPr>
          <w:rFonts w:ascii="Times New Roman" w:eastAsia="Times New Roman" w:hAnsi="Times New Roman" w:cs="Times New Roman"/>
          <w:sz w:val="24"/>
          <w:szCs w:val="24"/>
        </w:rPr>
        <w:tab/>
        <w:t>Adult Literacy</w:t>
      </w:r>
    </w:p>
    <w:p w:rsidR="00A56E28" w:rsidRPr="00CB4540" w:rsidRDefault="00A56E28" w:rsidP="008A0563">
      <w:pPr>
        <w:spacing w:after="180" w:line="360" w:lineRule="auto"/>
        <w:rPr>
          <w:rFonts w:ascii="Times New Roman" w:eastAsia="Times New Roman" w:hAnsi="Times New Roman" w:cs="Times New Roman"/>
          <w:b/>
          <w:sz w:val="28"/>
          <w:szCs w:val="28"/>
        </w:rPr>
      </w:pPr>
      <w:r w:rsidRPr="00CB4540">
        <w:rPr>
          <w:rFonts w:ascii="Times New Roman" w:eastAsia="Times New Roman" w:hAnsi="Times New Roman" w:cs="Times New Roman"/>
          <w:b/>
          <w:sz w:val="28"/>
          <w:szCs w:val="28"/>
        </w:rPr>
        <w:t>Difference between Formal, Informal and Non Formal Education</w:t>
      </w:r>
    </w:p>
    <w:p w:rsidR="00A56E28" w:rsidRPr="00CB4540" w:rsidRDefault="00A56E28" w:rsidP="008A0563">
      <w:pPr>
        <w:spacing w:after="18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The distinction made is largely administrative. Formal education is linked with schools and training institutions; non-formal with community groups and other organizations; and informal covers what is left, e.g. interactions with friends, family and work colleagues. </w:t>
      </w:r>
    </w:p>
    <w:p w:rsidR="00A56E28" w:rsidRPr="00CB4540" w:rsidRDefault="00A56E28" w:rsidP="008A0563">
      <w:pPr>
        <w:spacing w:after="18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These definitions do not imply hard and fast categories - as Fordham (1993) comments. When we look more closely at the division there can be considerable overlap. For </w:t>
      </w:r>
      <w:r w:rsidRPr="00CB4540">
        <w:rPr>
          <w:rFonts w:ascii="Times New Roman" w:eastAsia="Times New Roman" w:hAnsi="Times New Roman" w:cs="Times New Roman"/>
          <w:sz w:val="24"/>
          <w:szCs w:val="24"/>
        </w:rPr>
        <w:lastRenderedPageBreak/>
        <w:t>example, there can be significant problems around the categorizing the education activity linked to involvement in groups and associations sometimes it might be informal, at other times non-formal, and where the group is part of a school - formal. We can see similar issues in some of the discussions of informal science education in the USA. </w:t>
      </w:r>
    </w:p>
    <w:p w:rsidR="00A56E28" w:rsidRPr="00CB4540" w:rsidRDefault="00A56E28" w:rsidP="008A0563">
      <w:pPr>
        <w:spacing w:after="10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Informal education consists of learning activities that are voluntary and self-directed, life-long, and motivated mainly by intrinsic interests, curiosity, exploration, manipulation, fantasy, task completion, and social interaction.  Informal learning occurs in an out-of-school setting and can be linear or non-linear and often is self-paced and visual- or object-oriented.  It provides an experiential base and motivation for further activity and learning.  The outcomes of informal learning experiences in science, mathematics, and technology include a sense of fun and wonder in addition to a better understanding of concepts, topics, processes of thinking in scientific and technical disciplines, and an increased knowledge about career opportunities in these fields. (National Science Foundation 1997)</w:t>
      </w:r>
    </w:p>
    <w:p w:rsidR="001C525D" w:rsidRPr="00CB4540" w:rsidRDefault="00A56E28" w:rsidP="008A0563">
      <w:pPr>
        <w:spacing w:after="18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The NSF definition falls in line with what Coombs describes as informal education - but many museums and science centers also describe their activities as informal science education (and would presumably come fall under the category of non-formal education). Similarly, some schools running science clubs etc. describe that activity as</w:t>
      </w:r>
      <w:r w:rsidR="008A0563" w:rsidRPr="00CB4540">
        <w:rPr>
          <w:rFonts w:ascii="Times New Roman" w:eastAsia="Times New Roman" w:hAnsi="Times New Roman" w:cs="Times New Roman"/>
          <w:sz w:val="24"/>
          <w:szCs w:val="24"/>
        </w:rPr>
        <w:t xml:space="preserve"> informal science education.</w:t>
      </w:r>
      <w:r w:rsidRPr="00CB4540">
        <w:rPr>
          <w:rFonts w:ascii="Times New Roman" w:eastAsia="Times New Roman" w:hAnsi="Times New Roman" w:cs="Times New Roman"/>
          <w:sz w:val="24"/>
          <w:szCs w:val="24"/>
        </w:rPr>
        <w:t> </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881"/>
        <w:gridCol w:w="3616"/>
        <w:gridCol w:w="3301"/>
      </w:tblGrid>
      <w:tr w:rsidR="00CB4540" w:rsidRPr="00CB4540" w:rsidTr="00BF1CE7">
        <w:trPr>
          <w:trHeight w:val="375"/>
        </w:trPr>
        <w:tc>
          <w:tcPr>
            <w:tcW w:w="9380" w:type="dxa"/>
            <w:gridSpan w:val="4"/>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b/>
                <w:bCs/>
                <w:sz w:val="24"/>
                <w:szCs w:val="24"/>
              </w:rPr>
            </w:pPr>
            <w:r w:rsidRPr="00CB4540">
              <w:rPr>
                <w:rFonts w:ascii="Times New Roman" w:eastAsia="Times New Roman" w:hAnsi="Times New Roman" w:cs="Times New Roman"/>
                <w:b/>
                <w:bCs/>
                <w:sz w:val="24"/>
                <w:szCs w:val="24"/>
              </w:rPr>
              <w:t>Difference Between Formal and Non-formal Education</w:t>
            </w:r>
          </w:p>
        </w:tc>
      </w:tr>
      <w:tr w:rsidR="00CB4540" w:rsidRPr="00CB4540" w:rsidTr="00BF1CE7">
        <w:trPr>
          <w:trHeight w:val="300"/>
        </w:trPr>
        <w:tc>
          <w:tcPr>
            <w:tcW w:w="582" w:type="dxa"/>
            <w:shd w:val="clear" w:color="auto" w:fill="auto"/>
            <w:noWrap/>
            <w:vAlign w:val="center"/>
            <w:hideMark/>
          </w:tcPr>
          <w:p w:rsidR="008F3C53" w:rsidRPr="00CB4540" w:rsidRDefault="008F3C53" w:rsidP="008A0563">
            <w:pPr>
              <w:spacing w:after="0" w:line="360" w:lineRule="auto"/>
              <w:rPr>
                <w:rFonts w:ascii="Times New Roman" w:eastAsia="Times New Roman" w:hAnsi="Times New Roman" w:cs="Times New Roman"/>
                <w:b/>
                <w:sz w:val="24"/>
                <w:szCs w:val="24"/>
              </w:rPr>
            </w:pPr>
            <w:r w:rsidRPr="00CB4540">
              <w:rPr>
                <w:rFonts w:ascii="Times New Roman" w:eastAsia="Times New Roman" w:hAnsi="Times New Roman" w:cs="Times New Roman"/>
                <w:b/>
                <w:sz w:val="24"/>
                <w:szCs w:val="24"/>
              </w:rPr>
              <w:t xml:space="preserve">Sr </w:t>
            </w:r>
            <w:r w:rsidR="00955DD1" w:rsidRPr="00CB4540">
              <w:rPr>
                <w:rFonts w:ascii="Times New Roman" w:eastAsia="Times New Roman" w:hAnsi="Times New Roman" w:cs="Times New Roman"/>
                <w:b/>
                <w:sz w:val="24"/>
                <w:szCs w:val="24"/>
              </w:rPr>
              <w:t>No</w:t>
            </w:r>
          </w:p>
        </w:tc>
        <w:tc>
          <w:tcPr>
            <w:tcW w:w="1881" w:type="dxa"/>
            <w:shd w:val="clear" w:color="auto" w:fill="auto"/>
            <w:noWrap/>
            <w:vAlign w:val="center"/>
            <w:hideMark/>
          </w:tcPr>
          <w:p w:rsidR="008F3C53" w:rsidRPr="00CB4540" w:rsidRDefault="008F3C53" w:rsidP="008A0563">
            <w:pPr>
              <w:spacing w:after="0" w:line="360" w:lineRule="auto"/>
              <w:rPr>
                <w:rFonts w:ascii="Times New Roman" w:eastAsia="Times New Roman" w:hAnsi="Times New Roman" w:cs="Times New Roman"/>
                <w:b/>
                <w:sz w:val="24"/>
                <w:szCs w:val="24"/>
              </w:rPr>
            </w:pPr>
            <w:r w:rsidRPr="00CB4540">
              <w:rPr>
                <w:rFonts w:ascii="Times New Roman" w:eastAsia="Times New Roman" w:hAnsi="Times New Roman" w:cs="Times New Roman"/>
                <w:b/>
                <w:sz w:val="24"/>
                <w:szCs w:val="24"/>
              </w:rPr>
              <w:t>Differences</w:t>
            </w:r>
          </w:p>
        </w:tc>
        <w:tc>
          <w:tcPr>
            <w:tcW w:w="3616" w:type="dxa"/>
            <w:shd w:val="clear" w:color="auto" w:fill="auto"/>
            <w:noWrap/>
            <w:vAlign w:val="center"/>
            <w:hideMark/>
          </w:tcPr>
          <w:p w:rsidR="008F3C53" w:rsidRPr="00CB4540" w:rsidRDefault="008F3C53" w:rsidP="008A0563">
            <w:pPr>
              <w:spacing w:after="0" w:line="360" w:lineRule="auto"/>
              <w:rPr>
                <w:rFonts w:ascii="Times New Roman" w:eastAsia="Times New Roman" w:hAnsi="Times New Roman" w:cs="Times New Roman"/>
                <w:b/>
                <w:sz w:val="24"/>
                <w:szCs w:val="24"/>
              </w:rPr>
            </w:pPr>
            <w:r w:rsidRPr="00CB4540">
              <w:rPr>
                <w:rFonts w:ascii="Times New Roman" w:eastAsia="Times New Roman" w:hAnsi="Times New Roman" w:cs="Times New Roman"/>
                <w:b/>
                <w:sz w:val="24"/>
                <w:szCs w:val="24"/>
              </w:rPr>
              <w:t>Formal Education</w:t>
            </w:r>
          </w:p>
        </w:tc>
        <w:tc>
          <w:tcPr>
            <w:tcW w:w="3301" w:type="dxa"/>
            <w:shd w:val="clear" w:color="auto" w:fill="auto"/>
            <w:noWrap/>
            <w:vAlign w:val="center"/>
            <w:hideMark/>
          </w:tcPr>
          <w:p w:rsidR="008F3C53" w:rsidRPr="00CB4540" w:rsidRDefault="008F3C53" w:rsidP="008A0563">
            <w:pPr>
              <w:spacing w:after="0" w:line="360" w:lineRule="auto"/>
              <w:rPr>
                <w:rFonts w:ascii="Times New Roman" w:eastAsia="Times New Roman" w:hAnsi="Times New Roman" w:cs="Times New Roman"/>
                <w:b/>
                <w:sz w:val="24"/>
                <w:szCs w:val="24"/>
              </w:rPr>
            </w:pPr>
            <w:r w:rsidRPr="00CB4540">
              <w:rPr>
                <w:rFonts w:ascii="Times New Roman" w:eastAsia="Times New Roman" w:hAnsi="Times New Roman" w:cs="Times New Roman"/>
                <w:b/>
                <w:sz w:val="24"/>
                <w:szCs w:val="24"/>
              </w:rPr>
              <w:t>Non Formal Education</w:t>
            </w:r>
          </w:p>
        </w:tc>
      </w:tr>
      <w:tr w:rsidR="00CB4540" w:rsidRPr="00CB4540" w:rsidTr="00BF1CE7">
        <w:trPr>
          <w:trHeight w:val="3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w:t>
            </w:r>
          </w:p>
        </w:tc>
        <w:tc>
          <w:tcPr>
            <w:tcW w:w="1881" w:type="dxa"/>
            <w:shd w:val="clear" w:color="auto" w:fill="auto"/>
            <w:noWrap/>
            <w:vAlign w:val="center"/>
            <w:hideMark/>
          </w:tcPr>
          <w:p w:rsidR="008F3C53" w:rsidRPr="00CB4540" w:rsidRDefault="00A56E28"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S</w:t>
            </w:r>
            <w:r w:rsidR="008F3C53" w:rsidRPr="00CB4540">
              <w:rPr>
                <w:rFonts w:ascii="Times New Roman" w:eastAsia="Times New Roman" w:hAnsi="Times New Roman" w:cs="Times New Roman"/>
                <w:sz w:val="24"/>
                <w:szCs w:val="24"/>
              </w:rPr>
              <w:t>cope</w:t>
            </w:r>
          </w:p>
        </w:tc>
        <w:tc>
          <w:tcPr>
            <w:tcW w:w="3616" w:type="dxa"/>
            <w:shd w:val="clear" w:color="auto" w:fill="auto"/>
            <w:noWrap/>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limited and narrow</w:t>
            </w:r>
          </w:p>
        </w:tc>
        <w:tc>
          <w:tcPr>
            <w:tcW w:w="3301" w:type="dxa"/>
            <w:shd w:val="clear" w:color="auto" w:fill="auto"/>
            <w:noWrap/>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unlimited and vast</w:t>
            </w:r>
          </w:p>
        </w:tc>
      </w:tr>
      <w:tr w:rsidR="00CB4540" w:rsidRPr="00CB4540" w:rsidTr="00BF1CE7">
        <w:trPr>
          <w:trHeight w:val="117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2</w:t>
            </w:r>
          </w:p>
        </w:tc>
        <w:tc>
          <w:tcPr>
            <w:tcW w:w="188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Learner</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Learner who are in a position to attend full time</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Learner who have dropped their education at school or college and who want to improve their qualification</w:t>
            </w:r>
          </w:p>
        </w:tc>
      </w:tr>
      <w:tr w:rsidR="00CB4540" w:rsidRPr="00CB4540" w:rsidTr="00BF1CE7">
        <w:trPr>
          <w:trHeight w:val="9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3</w:t>
            </w:r>
          </w:p>
        </w:tc>
        <w:tc>
          <w:tcPr>
            <w:tcW w:w="1881" w:type="dxa"/>
            <w:shd w:val="clear" w:color="auto" w:fill="auto"/>
            <w:vAlign w:val="center"/>
            <w:hideMark/>
          </w:tcPr>
          <w:p w:rsidR="008F3C53" w:rsidRPr="00CB4540" w:rsidRDefault="00A56E28"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A</w:t>
            </w:r>
            <w:r w:rsidR="008F3C53" w:rsidRPr="00CB4540">
              <w:rPr>
                <w:rFonts w:ascii="Times New Roman" w:eastAsia="Times New Roman" w:hAnsi="Times New Roman" w:cs="Times New Roman"/>
                <w:sz w:val="24"/>
                <w:szCs w:val="24"/>
              </w:rPr>
              <w:t>im</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get certificates or degree for a job or </w:t>
            </w:r>
            <w:r w:rsidR="00F9755B" w:rsidRPr="00CB4540">
              <w:rPr>
                <w:rFonts w:ascii="Times New Roman" w:eastAsia="Times New Roman" w:hAnsi="Times New Roman" w:cs="Times New Roman"/>
                <w:sz w:val="24"/>
                <w:szCs w:val="24"/>
              </w:rPr>
              <w:t>self-employment</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increase knowledge and skills to improve personality</w:t>
            </w:r>
          </w:p>
        </w:tc>
      </w:tr>
      <w:tr w:rsidR="00CB4540" w:rsidRPr="00CB4540" w:rsidTr="00BF1CE7">
        <w:trPr>
          <w:trHeight w:val="18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lastRenderedPageBreak/>
              <w:t>4</w:t>
            </w:r>
          </w:p>
        </w:tc>
        <w:tc>
          <w:tcPr>
            <w:tcW w:w="188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Place</w:t>
            </w:r>
          </w:p>
        </w:tc>
        <w:tc>
          <w:tcPr>
            <w:tcW w:w="3616" w:type="dxa"/>
            <w:shd w:val="clear" w:color="auto" w:fill="auto"/>
            <w:vAlign w:val="center"/>
            <w:hideMark/>
          </w:tcPr>
          <w:p w:rsidR="008F3C53" w:rsidRPr="00CB4540" w:rsidRDefault="00955DD1"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School</w:t>
            </w:r>
            <w:r w:rsidR="008F3C53" w:rsidRPr="00CB454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CB4540">
              <w:rPr>
                <w:rFonts w:ascii="Times New Roman" w:eastAsia="Times New Roman" w:hAnsi="Times New Roman" w:cs="Times New Roman"/>
                <w:sz w:val="24"/>
                <w:szCs w:val="24"/>
              </w:rPr>
              <w:t>Colleges</w:t>
            </w:r>
            <w:r w:rsidR="008F3C53" w:rsidRPr="00CB454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CB4540">
              <w:rPr>
                <w:rFonts w:ascii="Times New Roman" w:eastAsia="Times New Roman" w:hAnsi="Times New Roman" w:cs="Times New Roman"/>
                <w:sz w:val="24"/>
                <w:szCs w:val="24"/>
              </w:rPr>
              <w:t xml:space="preserve">University </w:t>
            </w:r>
            <w:r w:rsidR="008F3C53" w:rsidRPr="00CB4540">
              <w:rPr>
                <w:rFonts w:ascii="Times New Roman" w:eastAsia="Times New Roman" w:hAnsi="Times New Roman" w:cs="Times New Roman"/>
                <w:sz w:val="24"/>
                <w:szCs w:val="24"/>
              </w:rPr>
              <w:t>and other training institution</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no specific place-factory, open space,farm,library,may also be held at school or college (correspondence course)</w:t>
            </w:r>
          </w:p>
        </w:tc>
      </w:tr>
      <w:tr w:rsidR="00CB4540" w:rsidRPr="00CB4540" w:rsidTr="00BF1CE7">
        <w:trPr>
          <w:trHeight w:val="3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5</w:t>
            </w:r>
          </w:p>
        </w:tc>
        <w:tc>
          <w:tcPr>
            <w:tcW w:w="188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Age</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minimum age is prescribed </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no  age limit</w:t>
            </w:r>
          </w:p>
        </w:tc>
      </w:tr>
      <w:tr w:rsidR="00CB4540" w:rsidRPr="00CB4540" w:rsidTr="00BF1CE7">
        <w:trPr>
          <w:trHeight w:val="6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6</w:t>
            </w:r>
          </w:p>
        </w:tc>
        <w:tc>
          <w:tcPr>
            <w:tcW w:w="188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Grade</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student are treated as group(class wise)</w:t>
            </w:r>
          </w:p>
        </w:tc>
        <w:tc>
          <w:tcPr>
            <w:tcW w:w="3301" w:type="dxa"/>
            <w:shd w:val="clear" w:color="auto" w:fill="auto"/>
            <w:vAlign w:val="center"/>
            <w:hideMark/>
          </w:tcPr>
          <w:p w:rsidR="008F3C53" w:rsidRPr="0097589E" w:rsidRDefault="008F3C53" w:rsidP="008A0563">
            <w:pPr>
              <w:spacing w:after="0" w:line="360" w:lineRule="auto"/>
              <w:rPr>
                <w:rFonts w:ascii="Times New Roman" w:eastAsia="Times New Roman" w:hAnsi="Times New Roman" w:cs="Times New Roman"/>
                <w:color w:val="FF0000"/>
                <w:sz w:val="24"/>
                <w:szCs w:val="24"/>
              </w:rPr>
            </w:pPr>
            <w:r w:rsidRPr="0097589E">
              <w:rPr>
                <w:rFonts w:ascii="Times New Roman" w:eastAsia="Times New Roman" w:hAnsi="Times New Roman" w:cs="Times New Roman"/>
                <w:color w:val="FF0000"/>
                <w:sz w:val="24"/>
                <w:szCs w:val="24"/>
              </w:rPr>
              <w:t>students are not grouped expect distance education</w:t>
            </w:r>
          </w:p>
        </w:tc>
      </w:tr>
      <w:tr w:rsidR="00CB4540" w:rsidRPr="00CB4540" w:rsidTr="00BF1CE7">
        <w:trPr>
          <w:trHeight w:val="6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7</w:t>
            </w:r>
          </w:p>
        </w:tc>
        <w:tc>
          <w:tcPr>
            <w:tcW w:w="1881" w:type="dxa"/>
            <w:shd w:val="clear" w:color="auto" w:fill="auto"/>
            <w:vAlign w:val="center"/>
            <w:hideMark/>
          </w:tcPr>
          <w:p w:rsidR="008F3C53" w:rsidRPr="00CB4540" w:rsidRDefault="00A56E28"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C</w:t>
            </w:r>
            <w:r w:rsidR="008F3C53" w:rsidRPr="00CB4540">
              <w:rPr>
                <w:rFonts w:ascii="Times New Roman" w:eastAsia="Times New Roman" w:hAnsi="Times New Roman" w:cs="Times New Roman"/>
                <w:sz w:val="24"/>
                <w:szCs w:val="24"/>
              </w:rPr>
              <w:t>urriculum</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rigid and fixed</w:t>
            </w:r>
          </w:p>
        </w:tc>
        <w:tc>
          <w:tcPr>
            <w:tcW w:w="3301" w:type="dxa"/>
            <w:shd w:val="clear" w:color="auto" w:fill="auto"/>
            <w:vAlign w:val="center"/>
            <w:hideMark/>
          </w:tcPr>
          <w:p w:rsidR="008F3C53" w:rsidRPr="0097589E" w:rsidRDefault="008F3C53" w:rsidP="008A0563">
            <w:pPr>
              <w:spacing w:after="0" w:line="360" w:lineRule="auto"/>
              <w:rPr>
                <w:rFonts w:ascii="Times New Roman" w:eastAsia="Times New Roman" w:hAnsi="Times New Roman" w:cs="Times New Roman"/>
                <w:color w:val="FF0000"/>
                <w:sz w:val="24"/>
                <w:szCs w:val="24"/>
              </w:rPr>
            </w:pPr>
            <w:r w:rsidRPr="0097589E">
              <w:rPr>
                <w:rFonts w:ascii="Times New Roman" w:eastAsia="Times New Roman" w:hAnsi="Times New Roman" w:cs="Times New Roman"/>
                <w:color w:val="FF0000"/>
                <w:sz w:val="24"/>
                <w:szCs w:val="24"/>
              </w:rPr>
              <w:t>no fixed expect in distance education</w:t>
            </w:r>
          </w:p>
        </w:tc>
      </w:tr>
      <w:tr w:rsidR="00CB4540" w:rsidRPr="00CB4540" w:rsidTr="00BF1CE7">
        <w:trPr>
          <w:trHeight w:val="6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8</w:t>
            </w:r>
          </w:p>
        </w:tc>
        <w:tc>
          <w:tcPr>
            <w:tcW w:w="1881" w:type="dxa"/>
            <w:shd w:val="clear" w:color="auto" w:fill="auto"/>
            <w:vAlign w:val="center"/>
            <w:hideMark/>
          </w:tcPr>
          <w:p w:rsidR="008F3C53" w:rsidRPr="00CB4540" w:rsidRDefault="00A56E28"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T</w:t>
            </w:r>
            <w:r w:rsidR="008F3C53" w:rsidRPr="00CB4540">
              <w:rPr>
                <w:rFonts w:ascii="Times New Roman" w:eastAsia="Times New Roman" w:hAnsi="Times New Roman" w:cs="Times New Roman"/>
                <w:sz w:val="24"/>
                <w:szCs w:val="24"/>
              </w:rPr>
              <w:t>extbooks</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prescribed textbooks</w:t>
            </w:r>
          </w:p>
        </w:tc>
        <w:tc>
          <w:tcPr>
            <w:tcW w:w="3301" w:type="dxa"/>
            <w:shd w:val="clear" w:color="auto" w:fill="auto"/>
            <w:vAlign w:val="center"/>
            <w:hideMark/>
          </w:tcPr>
          <w:p w:rsidR="008F3C53" w:rsidRPr="0097589E" w:rsidRDefault="008F3C53" w:rsidP="008A0563">
            <w:pPr>
              <w:spacing w:after="0" w:line="360" w:lineRule="auto"/>
              <w:rPr>
                <w:rFonts w:ascii="Times New Roman" w:eastAsia="Times New Roman" w:hAnsi="Times New Roman" w:cs="Times New Roman"/>
                <w:color w:val="FF0000"/>
                <w:sz w:val="24"/>
                <w:szCs w:val="24"/>
              </w:rPr>
            </w:pPr>
            <w:r w:rsidRPr="0097589E">
              <w:rPr>
                <w:rFonts w:ascii="Times New Roman" w:eastAsia="Times New Roman" w:hAnsi="Times New Roman" w:cs="Times New Roman"/>
                <w:color w:val="FF0000"/>
                <w:sz w:val="24"/>
                <w:szCs w:val="24"/>
              </w:rPr>
              <w:t xml:space="preserve">usually no prescribed </w:t>
            </w:r>
            <w:r w:rsidR="00986704" w:rsidRPr="0097589E">
              <w:rPr>
                <w:rFonts w:ascii="Times New Roman" w:eastAsia="Times New Roman" w:hAnsi="Times New Roman" w:cs="Times New Roman"/>
                <w:color w:val="FF0000"/>
                <w:sz w:val="24"/>
                <w:szCs w:val="24"/>
              </w:rPr>
              <w:t xml:space="preserve"> text </w:t>
            </w:r>
            <w:r w:rsidRPr="0097589E">
              <w:rPr>
                <w:rFonts w:ascii="Times New Roman" w:eastAsia="Times New Roman" w:hAnsi="Times New Roman" w:cs="Times New Roman"/>
                <w:color w:val="FF0000"/>
                <w:sz w:val="24"/>
                <w:szCs w:val="24"/>
              </w:rPr>
              <w:t xml:space="preserve">books </w:t>
            </w:r>
          </w:p>
        </w:tc>
      </w:tr>
      <w:tr w:rsidR="00CB4540" w:rsidRPr="00CB4540" w:rsidTr="00BF1CE7">
        <w:trPr>
          <w:trHeight w:val="12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9</w:t>
            </w:r>
          </w:p>
        </w:tc>
        <w:tc>
          <w:tcPr>
            <w:tcW w:w="1881" w:type="dxa"/>
            <w:shd w:val="clear" w:color="auto" w:fill="auto"/>
            <w:vAlign w:val="center"/>
            <w:hideMark/>
          </w:tcPr>
          <w:p w:rsidR="008F3C53" w:rsidRPr="00CB4540" w:rsidRDefault="00A56E28"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E</w:t>
            </w:r>
            <w:r w:rsidR="008F3C53" w:rsidRPr="00CB4540">
              <w:rPr>
                <w:rFonts w:ascii="Times New Roman" w:eastAsia="Times New Roman" w:hAnsi="Times New Roman" w:cs="Times New Roman"/>
                <w:sz w:val="24"/>
                <w:szCs w:val="24"/>
              </w:rPr>
              <w:t>xamination</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held at regular intervals; written or oral test consist of easy and short answer questions</w:t>
            </w:r>
          </w:p>
        </w:tc>
        <w:tc>
          <w:tcPr>
            <w:tcW w:w="3301" w:type="dxa"/>
            <w:shd w:val="clear" w:color="auto" w:fill="auto"/>
            <w:vAlign w:val="center"/>
            <w:hideMark/>
          </w:tcPr>
          <w:p w:rsidR="008F3C53" w:rsidRPr="00CB4540" w:rsidRDefault="00182F3D" w:rsidP="008A0563">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usually no examination ex</w:t>
            </w:r>
            <w:r w:rsidR="008F3C53" w:rsidRPr="00BD1418">
              <w:rPr>
                <w:rFonts w:ascii="Times New Roman" w:eastAsia="Times New Roman" w:hAnsi="Times New Roman" w:cs="Times New Roman"/>
                <w:color w:val="FF0000"/>
                <w:sz w:val="24"/>
                <w:szCs w:val="24"/>
              </w:rPr>
              <w:t>c</w:t>
            </w:r>
            <w:r>
              <w:rPr>
                <w:rFonts w:ascii="Times New Roman" w:eastAsia="Times New Roman" w:hAnsi="Times New Roman" w:cs="Times New Roman"/>
                <w:color w:val="FF0000"/>
                <w:sz w:val="24"/>
                <w:szCs w:val="24"/>
              </w:rPr>
              <w:t>ep</w:t>
            </w:r>
            <w:r w:rsidR="008F3C53" w:rsidRPr="00BD1418">
              <w:rPr>
                <w:rFonts w:ascii="Times New Roman" w:eastAsia="Times New Roman" w:hAnsi="Times New Roman" w:cs="Times New Roman"/>
                <w:color w:val="FF0000"/>
                <w:sz w:val="24"/>
                <w:szCs w:val="24"/>
              </w:rPr>
              <w:t xml:space="preserve">t distance education which conducts non-semester </w:t>
            </w:r>
            <w:r w:rsidR="008F3C53" w:rsidRPr="00CB4540">
              <w:rPr>
                <w:rFonts w:ascii="Times New Roman" w:eastAsia="Times New Roman" w:hAnsi="Times New Roman" w:cs="Times New Roman"/>
                <w:sz w:val="24"/>
                <w:szCs w:val="24"/>
              </w:rPr>
              <w:t>examinations</w:t>
            </w:r>
          </w:p>
        </w:tc>
      </w:tr>
      <w:tr w:rsidR="00CB4540" w:rsidRPr="00CB4540" w:rsidTr="00BF1CE7">
        <w:trPr>
          <w:trHeight w:val="12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10</w:t>
            </w:r>
          </w:p>
        </w:tc>
        <w:tc>
          <w:tcPr>
            <w:tcW w:w="1881" w:type="dxa"/>
            <w:shd w:val="clear" w:color="auto" w:fill="auto"/>
            <w:vAlign w:val="center"/>
            <w:hideMark/>
          </w:tcPr>
          <w:p w:rsidR="008F3C53" w:rsidRPr="00CB4540" w:rsidRDefault="00A56E28"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T</w:t>
            </w:r>
            <w:r w:rsidR="008F3C53" w:rsidRPr="00CB4540">
              <w:rPr>
                <w:rFonts w:ascii="Times New Roman" w:eastAsia="Times New Roman" w:hAnsi="Times New Roman" w:cs="Times New Roman"/>
                <w:sz w:val="24"/>
                <w:szCs w:val="24"/>
              </w:rPr>
              <w:t>eacher</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teacher occupies an important place in the educational process (full-time basis)</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has limited roles and plays the role of friend, philosopher and guide(part-time basis)</w:t>
            </w:r>
          </w:p>
        </w:tc>
      </w:tr>
      <w:tr w:rsidR="00CB4540" w:rsidRPr="00CB4540" w:rsidTr="00BF1CE7">
        <w:trPr>
          <w:trHeight w:val="9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11</w:t>
            </w:r>
          </w:p>
        </w:tc>
        <w:tc>
          <w:tcPr>
            <w:tcW w:w="1881" w:type="dxa"/>
            <w:shd w:val="clear" w:color="auto" w:fill="auto"/>
            <w:vAlign w:val="center"/>
            <w:hideMark/>
          </w:tcPr>
          <w:p w:rsidR="008F3C53" w:rsidRPr="00CB4540" w:rsidRDefault="00955DD1"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Teaching </w:t>
            </w:r>
            <w:r w:rsidR="008F3C53" w:rsidRPr="00CB4540">
              <w:rPr>
                <w:rFonts w:ascii="Times New Roman" w:eastAsia="Times New Roman" w:hAnsi="Times New Roman" w:cs="Times New Roman"/>
                <w:sz w:val="24"/>
                <w:szCs w:val="24"/>
              </w:rPr>
              <w:t>methods</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direct teaching method face to face teaching</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radio,computer,television,very little face-to-face teaching</w:t>
            </w:r>
          </w:p>
        </w:tc>
      </w:tr>
      <w:tr w:rsidR="00CB4540" w:rsidRPr="00CB4540" w:rsidTr="00BF1CE7">
        <w:trPr>
          <w:trHeight w:val="3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12</w:t>
            </w:r>
          </w:p>
        </w:tc>
        <w:tc>
          <w:tcPr>
            <w:tcW w:w="1881" w:type="dxa"/>
            <w:shd w:val="clear" w:color="auto" w:fill="auto"/>
            <w:vAlign w:val="center"/>
            <w:hideMark/>
          </w:tcPr>
          <w:p w:rsidR="008F3C53" w:rsidRPr="00CB4540" w:rsidRDefault="00A56E28"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S</w:t>
            </w:r>
            <w:r w:rsidR="008F3C53" w:rsidRPr="00CB4540">
              <w:rPr>
                <w:rFonts w:ascii="Times New Roman" w:eastAsia="Times New Roman" w:hAnsi="Times New Roman" w:cs="Times New Roman"/>
                <w:sz w:val="24"/>
                <w:szCs w:val="24"/>
              </w:rPr>
              <w:t>tatus</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usually high status</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usually low status</w:t>
            </w:r>
          </w:p>
        </w:tc>
      </w:tr>
      <w:tr w:rsidR="00CB4540" w:rsidRPr="00CB4540" w:rsidTr="00BF1CE7">
        <w:trPr>
          <w:trHeight w:val="9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13</w:t>
            </w:r>
          </w:p>
        </w:tc>
        <w:tc>
          <w:tcPr>
            <w:tcW w:w="1881" w:type="dxa"/>
            <w:shd w:val="clear" w:color="auto" w:fill="auto"/>
            <w:vAlign w:val="center"/>
            <w:hideMark/>
          </w:tcPr>
          <w:p w:rsidR="008F3C53" w:rsidRPr="00CB4540" w:rsidRDefault="00A56E28"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P</w:t>
            </w:r>
            <w:r w:rsidR="008F3C53" w:rsidRPr="00CB4540">
              <w:rPr>
                <w:rFonts w:ascii="Times New Roman" w:eastAsia="Times New Roman" w:hAnsi="Times New Roman" w:cs="Times New Roman"/>
                <w:sz w:val="24"/>
                <w:szCs w:val="24"/>
              </w:rPr>
              <w:t>eriod</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limited to a period of being taught imparted in educational institutions</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life-long process, integrated with life and work</w:t>
            </w:r>
          </w:p>
        </w:tc>
      </w:tr>
      <w:tr w:rsidR="00CB4540" w:rsidRPr="00CB4540" w:rsidTr="00BF1CE7">
        <w:trPr>
          <w:trHeight w:val="15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14</w:t>
            </w:r>
          </w:p>
        </w:tc>
        <w:tc>
          <w:tcPr>
            <w:tcW w:w="188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Entry</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Fixed point of entry and exist age and qualification for admission are prescribed</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flexible points of entry and exist, re-exist can be made throughout the life of individual</w:t>
            </w:r>
          </w:p>
        </w:tc>
      </w:tr>
      <w:tr w:rsidR="00CB4540" w:rsidRPr="00CB4540" w:rsidTr="00BF1CE7">
        <w:trPr>
          <w:trHeight w:val="6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15</w:t>
            </w:r>
          </w:p>
        </w:tc>
        <w:tc>
          <w:tcPr>
            <w:tcW w:w="188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Nature of education </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Employment- oriented</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maximizing human potentialities</w:t>
            </w:r>
          </w:p>
        </w:tc>
      </w:tr>
      <w:tr w:rsidR="00CB4540" w:rsidRPr="00CB4540" w:rsidTr="00BF1CE7">
        <w:trPr>
          <w:trHeight w:val="9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lastRenderedPageBreak/>
              <w:t>16</w:t>
            </w:r>
          </w:p>
        </w:tc>
        <w:tc>
          <w:tcPr>
            <w:tcW w:w="188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Discipline</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strict discipline as well as flexible</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Self-imposed or inner discipline. There is no forced discipline</w:t>
            </w:r>
          </w:p>
        </w:tc>
      </w:tr>
      <w:tr w:rsidR="00CB4540" w:rsidRPr="00CB4540" w:rsidTr="00BF1CE7">
        <w:trPr>
          <w:trHeight w:val="6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17</w:t>
            </w:r>
          </w:p>
        </w:tc>
        <w:tc>
          <w:tcPr>
            <w:tcW w:w="188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Expense</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It is more expensive</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comparatively less expensive</w:t>
            </w:r>
          </w:p>
        </w:tc>
      </w:tr>
      <w:tr w:rsidR="00CB4540" w:rsidRPr="00CB4540" w:rsidTr="00BF1CE7">
        <w:trPr>
          <w:trHeight w:val="6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18</w:t>
            </w:r>
          </w:p>
        </w:tc>
        <w:tc>
          <w:tcPr>
            <w:tcW w:w="1881" w:type="dxa"/>
            <w:shd w:val="clear" w:color="auto" w:fill="auto"/>
            <w:vAlign w:val="center"/>
            <w:hideMark/>
          </w:tcPr>
          <w:p w:rsidR="008F3C53" w:rsidRPr="00CB4540" w:rsidRDefault="00A56E28"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U</w:t>
            </w:r>
            <w:r w:rsidR="008F3C53" w:rsidRPr="00CB4540">
              <w:rPr>
                <w:rFonts w:ascii="Times New Roman" w:eastAsia="Times New Roman" w:hAnsi="Times New Roman" w:cs="Times New Roman"/>
                <w:sz w:val="24"/>
                <w:szCs w:val="24"/>
              </w:rPr>
              <w:t>tilization</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It does not utilize all human resources</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it utilizes maximum human resources </w:t>
            </w:r>
          </w:p>
        </w:tc>
      </w:tr>
      <w:tr w:rsidR="00CB4540" w:rsidRPr="00CB4540" w:rsidTr="00BF1CE7">
        <w:trPr>
          <w:trHeight w:val="12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19</w:t>
            </w:r>
          </w:p>
        </w:tc>
        <w:tc>
          <w:tcPr>
            <w:tcW w:w="188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Dependency</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The child should entirely depend on teachers and schools for education</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student need not depend on teachers or institutions(expect distance education)</w:t>
            </w:r>
          </w:p>
        </w:tc>
      </w:tr>
      <w:tr w:rsidR="00CB4540" w:rsidRPr="00CB4540" w:rsidTr="00BF1CE7">
        <w:trPr>
          <w:trHeight w:val="600"/>
        </w:trPr>
        <w:tc>
          <w:tcPr>
            <w:tcW w:w="582" w:type="dxa"/>
            <w:shd w:val="clear" w:color="auto" w:fill="auto"/>
            <w:noWrap/>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20</w:t>
            </w:r>
          </w:p>
        </w:tc>
        <w:tc>
          <w:tcPr>
            <w:tcW w:w="188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Media</w:t>
            </w:r>
          </w:p>
        </w:tc>
        <w:tc>
          <w:tcPr>
            <w:tcW w:w="3616"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It does not utilize different media for educating the </w:t>
            </w:r>
            <w:r w:rsidR="00BF1CE7" w:rsidRPr="00CB4540">
              <w:rPr>
                <w:rFonts w:ascii="Times New Roman" w:eastAsia="Times New Roman" w:hAnsi="Times New Roman" w:cs="Times New Roman"/>
                <w:sz w:val="24"/>
                <w:szCs w:val="24"/>
              </w:rPr>
              <w:t>children.</w:t>
            </w:r>
          </w:p>
        </w:tc>
        <w:tc>
          <w:tcPr>
            <w:tcW w:w="3301" w:type="dxa"/>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It utilizes different media to educate people</w:t>
            </w:r>
          </w:p>
        </w:tc>
      </w:tr>
    </w:tbl>
    <w:p w:rsidR="001C525D" w:rsidRPr="00982958" w:rsidRDefault="00BF1CE7" w:rsidP="008A0563">
      <w:pPr>
        <w:spacing w:after="270" w:line="360" w:lineRule="auto"/>
        <w:outlineLvl w:val="0"/>
        <w:rPr>
          <w:rFonts w:ascii="Times New Roman" w:eastAsia="Times New Roman" w:hAnsi="Times New Roman" w:cs="Times New Roman"/>
          <w:bCs/>
          <w:i/>
          <w:kern w:val="36"/>
          <w:sz w:val="24"/>
          <w:szCs w:val="24"/>
        </w:rPr>
      </w:pPr>
      <w:r w:rsidRPr="00CB4540">
        <w:rPr>
          <w:rFonts w:ascii="Times New Roman" w:eastAsia="Times New Roman" w:hAnsi="Times New Roman" w:cs="Times New Roman"/>
          <w:bCs/>
          <w:i/>
          <w:kern w:val="36"/>
          <w:sz w:val="24"/>
          <w:szCs w:val="24"/>
        </w:rPr>
        <w:t>Source:</w:t>
      </w:r>
      <w:r w:rsidR="00982958">
        <w:rPr>
          <w:rFonts w:ascii="Times New Roman" w:eastAsia="Times New Roman" w:hAnsi="Times New Roman" w:cs="Times New Roman"/>
          <w:bCs/>
          <w:i/>
          <w:kern w:val="36"/>
          <w:sz w:val="24"/>
          <w:szCs w:val="24"/>
        </w:rPr>
        <w:t xml:space="preserve"> </w:t>
      </w:r>
      <w:r w:rsidRPr="00CB4540">
        <w:rPr>
          <w:rFonts w:ascii="Times New Roman" w:eastAsia="Times New Roman" w:hAnsi="Times New Roman" w:cs="Times New Roman"/>
          <w:bCs/>
          <w:i/>
          <w:kern w:val="36"/>
          <w:sz w:val="24"/>
          <w:szCs w:val="24"/>
        </w:rPr>
        <w:t>Ravi,</w:t>
      </w:r>
      <w:r w:rsidR="00982958">
        <w:rPr>
          <w:rFonts w:ascii="Times New Roman" w:eastAsia="Times New Roman" w:hAnsi="Times New Roman" w:cs="Times New Roman"/>
          <w:bCs/>
          <w:i/>
          <w:kern w:val="36"/>
          <w:sz w:val="24"/>
          <w:szCs w:val="24"/>
        </w:rPr>
        <w:t xml:space="preserve"> </w:t>
      </w:r>
      <w:r w:rsidRPr="00CB4540">
        <w:rPr>
          <w:rFonts w:ascii="Times New Roman" w:eastAsia="Times New Roman" w:hAnsi="Times New Roman" w:cs="Times New Roman"/>
          <w:bCs/>
          <w:i/>
          <w:kern w:val="36"/>
          <w:sz w:val="24"/>
          <w:szCs w:val="24"/>
        </w:rPr>
        <w:t>S,</w:t>
      </w:r>
      <w:r w:rsidR="00982958">
        <w:rPr>
          <w:rFonts w:ascii="Times New Roman" w:eastAsia="Times New Roman" w:hAnsi="Times New Roman" w:cs="Times New Roman"/>
          <w:bCs/>
          <w:i/>
          <w:kern w:val="36"/>
          <w:sz w:val="24"/>
          <w:szCs w:val="24"/>
        </w:rPr>
        <w:t xml:space="preserve"> </w:t>
      </w:r>
      <w:r w:rsidRPr="00CB4540">
        <w:rPr>
          <w:rFonts w:ascii="Times New Roman" w:eastAsia="Times New Roman" w:hAnsi="Times New Roman" w:cs="Times New Roman"/>
          <w:bCs/>
          <w:i/>
          <w:kern w:val="36"/>
          <w:sz w:val="24"/>
          <w:szCs w:val="24"/>
        </w:rPr>
        <w:t>S</w:t>
      </w:r>
      <w:r w:rsidR="00982958" w:rsidRPr="00CB4540">
        <w:rPr>
          <w:rFonts w:ascii="Times New Roman" w:eastAsia="Times New Roman" w:hAnsi="Times New Roman" w:cs="Times New Roman"/>
          <w:bCs/>
          <w:i/>
          <w:kern w:val="36"/>
          <w:sz w:val="24"/>
          <w:szCs w:val="24"/>
        </w:rPr>
        <w:t>. (</w:t>
      </w:r>
      <w:r w:rsidRPr="00CB4540">
        <w:rPr>
          <w:rFonts w:ascii="Times New Roman" w:eastAsia="Times New Roman" w:hAnsi="Times New Roman" w:cs="Times New Roman"/>
          <w:bCs/>
          <w:i/>
          <w:kern w:val="36"/>
          <w:sz w:val="24"/>
          <w:szCs w:val="24"/>
        </w:rPr>
        <w:t>2011) A comprehensive Study of Education. PHI Learning Pvt Ltd.</w:t>
      </w:r>
    </w:p>
    <w:tbl>
      <w:tblPr>
        <w:tblW w:w="9380" w:type="dxa"/>
        <w:tblLook w:val="04A0" w:firstRow="1" w:lastRow="0" w:firstColumn="1" w:lastColumn="0" w:noHBand="0" w:noVBand="1"/>
      </w:tblPr>
      <w:tblGrid>
        <w:gridCol w:w="648"/>
        <w:gridCol w:w="2344"/>
        <w:gridCol w:w="3514"/>
        <w:gridCol w:w="2874"/>
      </w:tblGrid>
      <w:tr w:rsidR="00CB4540" w:rsidRPr="00CB4540" w:rsidTr="00BF1CE7">
        <w:trPr>
          <w:trHeight w:val="375"/>
        </w:trPr>
        <w:tc>
          <w:tcPr>
            <w:tcW w:w="9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b/>
                <w:bCs/>
                <w:sz w:val="24"/>
                <w:szCs w:val="24"/>
              </w:rPr>
            </w:pPr>
            <w:r w:rsidRPr="00CB4540">
              <w:rPr>
                <w:rFonts w:ascii="Times New Roman" w:eastAsia="Times New Roman" w:hAnsi="Times New Roman" w:cs="Times New Roman"/>
                <w:b/>
                <w:bCs/>
                <w:sz w:val="24"/>
                <w:szCs w:val="24"/>
              </w:rPr>
              <w:t>Difference Between Formal and Informal Education</w:t>
            </w:r>
          </w:p>
        </w:tc>
      </w:tr>
      <w:tr w:rsidR="00CB4540" w:rsidRPr="00CB4540" w:rsidTr="00BF1CE7">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rPr>
                <w:rFonts w:ascii="Times New Roman" w:eastAsia="Times New Roman" w:hAnsi="Times New Roman" w:cs="Times New Roman"/>
                <w:b/>
                <w:bCs/>
                <w:sz w:val="24"/>
                <w:szCs w:val="24"/>
              </w:rPr>
            </w:pPr>
            <w:r w:rsidRPr="00CB4540">
              <w:rPr>
                <w:rFonts w:ascii="Times New Roman" w:eastAsia="Times New Roman" w:hAnsi="Times New Roman" w:cs="Times New Roman"/>
                <w:b/>
                <w:bCs/>
                <w:sz w:val="24"/>
                <w:szCs w:val="24"/>
              </w:rPr>
              <w:t>Sr no</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b/>
                <w:bCs/>
                <w:sz w:val="24"/>
                <w:szCs w:val="24"/>
              </w:rPr>
            </w:pPr>
            <w:r w:rsidRPr="00CB4540">
              <w:rPr>
                <w:rFonts w:ascii="Times New Roman" w:eastAsia="Times New Roman" w:hAnsi="Times New Roman" w:cs="Times New Roman"/>
                <w:b/>
                <w:bCs/>
                <w:sz w:val="24"/>
                <w:szCs w:val="24"/>
              </w:rPr>
              <w:t>Differences</w:t>
            </w:r>
          </w:p>
        </w:tc>
        <w:tc>
          <w:tcPr>
            <w:tcW w:w="35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b/>
                <w:bCs/>
                <w:sz w:val="24"/>
                <w:szCs w:val="24"/>
              </w:rPr>
            </w:pPr>
            <w:r w:rsidRPr="00CB4540">
              <w:rPr>
                <w:rFonts w:ascii="Times New Roman" w:eastAsia="Times New Roman" w:hAnsi="Times New Roman" w:cs="Times New Roman"/>
                <w:b/>
                <w:bCs/>
                <w:sz w:val="24"/>
                <w:szCs w:val="24"/>
              </w:rPr>
              <w:t xml:space="preserve">Formal </w:t>
            </w:r>
            <w:r w:rsidR="00B01CBC" w:rsidRPr="00CB4540">
              <w:rPr>
                <w:rFonts w:ascii="Times New Roman" w:eastAsia="Times New Roman" w:hAnsi="Times New Roman" w:cs="Times New Roman"/>
                <w:b/>
                <w:bCs/>
                <w:sz w:val="24"/>
                <w:szCs w:val="24"/>
              </w:rPr>
              <w:t>Education</w:t>
            </w:r>
          </w:p>
        </w:tc>
        <w:tc>
          <w:tcPr>
            <w:tcW w:w="28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b/>
                <w:bCs/>
                <w:sz w:val="24"/>
                <w:szCs w:val="24"/>
              </w:rPr>
            </w:pPr>
            <w:r w:rsidRPr="00CB4540">
              <w:rPr>
                <w:rFonts w:ascii="Times New Roman" w:eastAsia="Times New Roman" w:hAnsi="Times New Roman" w:cs="Times New Roman"/>
                <w:b/>
                <w:bCs/>
                <w:sz w:val="24"/>
                <w:szCs w:val="24"/>
              </w:rPr>
              <w:t xml:space="preserve">In Formal </w:t>
            </w:r>
            <w:r w:rsidR="00795007" w:rsidRPr="00CB4540">
              <w:rPr>
                <w:rFonts w:ascii="Times New Roman" w:eastAsia="Times New Roman" w:hAnsi="Times New Roman" w:cs="Times New Roman"/>
                <w:b/>
                <w:bCs/>
                <w:sz w:val="24"/>
                <w:szCs w:val="24"/>
              </w:rPr>
              <w:t>Education</w:t>
            </w:r>
          </w:p>
        </w:tc>
      </w:tr>
      <w:tr w:rsidR="00CB4540" w:rsidRPr="00CB4540" w:rsidTr="00BF1CE7">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Scope</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795007"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Its </w:t>
            </w:r>
            <w:r w:rsidR="008F3C53" w:rsidRPr="00CB4540">
              <w:rPr>
                <w:rFonts w:ascii="Times New Roman" w:eastAsia="Times New Roman" w:hAnsi="Times New Roman" w:cs="Times New Roman"/>
                <w:sz w:val="24"/>
                <w:szCs w:val="24"/>
              </w:rPr>
              <w:t>scope is limited and narrow</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its scope is very vast</w:t>
            </w:r>
          </w:p>
        </w:tc>
      </w:tr>
      <w:tr w:rsidR="00CB4540" w:rsidRPr="00CB4540" w:rsidTr="00BF1CE7">
        <w:trPr>
          <w:trHeight w:val="6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2</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Age</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795007"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It </w:t>
            </w:r>
            <w:r w:rsidR="008F3C53" w:rsidRPr="00CB4540">
              <w:rPr>
                <w:rFonts w:ascii="Times New Roman" w:eastAsia="Times New Roman" w:hAnsi="Times New Roman" w:cs="Times New Roman"/>
                <w:sz w:val="24"/>
                <w:szCs w:val="24"/>
              </w:rPr>
              <w:t>starts and ends in a prescribed age</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No </w:t>
            </w:r>
            <w:r w:rsidR="008F3C53" w:rsidRPr="00CB4540">
              <w:rPr>
                <w:rFonts w:ascii="Times New Roman" w:eastAsia="Times New Roman" w:hAnsi="Times New Roman" w:cs="Times New Roman"/>
                <w:sz w:val="24"/>
                <w:szCs w:val="24"/>
              </w:rPr>
              <w:t>age limit for this education</w:t>
            </w:r>
          </w:p>
        </w:tc>
      </w:tr>
      <w:tr w:rsidR="00CB4540" w:rsidRPr="00CB4540" w:rsidTr="00BF1CE7">
        <w:trPr>
          <w:trHeight w:val="6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3</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Aim</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795007"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It </w:t>
            </w:r>
            <w:r w:rsidR="008F3C53" w:rsidRPr="00CB4540">
              <w:rPr>
                <w:rFonts w:ascii="Times New Roman" w:eastAsia="Times New Roman" w:hAnsi="Times New Roman" w:cs="Times New Roman"/>
                <w:sz w:val="24"/>
                <w:szCs w:val="24"/>
              </w:rPr>
              <w:t>has a definite aim of getting knowledge and certificate</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It </w:t>
            </w:r>
            <w:r w:rsidR="008F3C53" w:rsidRPr="00CB4540">
              <w:rPr>
                <w:rFonts w:ascii="Times New Roman" w:eastAsia="Times New Roman" w:hAnsi="Times New Roman" w:cs="Times New Roman"/>
                <w:sz w:val="24"/>
                <w:szCs w:val="24"/>
              </w:rPr>
              <w:t>has no definite aim</w:t>
            </w:r>
          </w:p>
        </w:tc>
      </w:tr>
      <w:tr w:rsidR="00CB4540" w:rsidRPr="00CB4540" w:rsidTr="00BF1CE7">
        <w:trPr>
          <w:trHeight w:val="6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4</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182F3D">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Place</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795007"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Education </w:t>
            </w:r>
            <w:r w:rsidR="008F3C53" w:rsidRPr="00CB4540">
              <w:rPr>
                <w:rFonts w:ascii="Times New Roman" w:eastAsia="Times New Roman" w:hAnsi="Times New Roman" w:cs="Times New Roman"/>
                <w:sz w:val="24"/>
                <w:szCs w:val="24"/>
              </w:rPr>
              <w:t>is provided in an institution</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No </w:t>
            </w:r>
            <w:r w:rsidR="008F3C53" w:rsidRPr="00CB4540">
              <w:rPr>
                <w:rFonts w:ascii="Times New Roman" w:eastAsia="Times New Roman" w:hAnsi="Times New Roman" w:cs="Times New Roman"/>
                <w:sz w:val="24"/>
                <w:szCs w:val="24"/>
              </w:rPr>
              <w:t>definite place for such education</w:t>
            </w:r>
          </w:p>
        </w:tc>
      </w:tr>
      <w:tr w:rsidR="00CB4540" w:rsidRPr="00CB4540" w:rsidTr="00BF1CE7">
        <w:trPr>
          <w:trHeight w:val="9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5</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Planning</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It </w:t>
            </w:r>
            <w:r w:rsidR="008F3C53" w:rsidRPr="00CB4540">
              <w:rPr>
                <w:rFonts w:ascii="Times New Roman" w:eastAsia="Times New Roman" w:hAnsi="Times New Roman" w:cs="Times New Roman"/>
                <w:sz w:val="24"/>
                <w:szCs w:val="24"/>
              </w:rPr>
              <w:t>is pre-planned and well organized</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It </w:t>
            </w:r>
            <w:r w:rsidR="008F3C53" w:rsidRPr="00CB4540">
              <w:rPr>
                <w:rFonts w:ascii="Times New Roman" w:eastAsia="Times New Roman" w:hAnsi="Times New Roman" w:cs="Times New Roman"/>
                <w:sz w:val="24"/>
                <w:szCs w:val="24"/>
              </w:rPr>
              <w:t>is not planned and systematically organized education</w:t>
            </w:r>
          </w:p>
        </w:tc>
      </w:tr>
      <w:tr w:rsidR="00CB4540" w:rsidRPr="00CB4540" w:rsidTr="00BF1CE7">
        <w:trPr>
          <w:trHeight w:val="9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6</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Course</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It </w:t>
            </w:r>
            <w:r w:rsidR="008F3C53" w:rsidRPr="00CB4540">
              <w:rPr>
                <w:rFonts w:ascii="Times New Roman" w:eastAsia="Times New Roman" w:hAnsi="Times New Roman" w:cs="Times New Roman"/>
                <w:sz w:val="24"/>
                <w:szCs w:val="24"/>
              </w:rPr>
              <w:t>has a definite course to be covered in a definite period</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No </w:t>
            </w:r>
            <w:r w:rsidR="008F3C53" w:rsidRPr="00CB4540">
              <w:rPr>
                <w:rFonts w:ascii="Times New Roman" w:eastAsia="Times New Roman" w:hAnsi="Times New Roman" w:cs="Times New Roman"/>
                <w:sz w:val="24"/>
                <w:szCs w:val="24"/>
              </w:rPr>
              <w:t>definite course to be finished in the given period</w:t>
            </w:r>
          </w:p>
        </w:tc>
      </w:tr>
      <w:tr w:rsidR="00CB4540" w:rsidRPr="00CB4540" w:rsidTr="00BF1CE7">
        <w:trPr>
          <w:trHeight w:val="9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lastRenderedPageBreak/>
              <w:t>7</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Lessons</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Education </w:t>
            </w:r>
            <w:r w:rsidR="008F3C53" w:rsidRPr="00CB4540">
              <w:rPr>
                <w:rFonts w:ascii="Times New Roman" w:eastAsia="Times New Roman" w:hAnsi="Times New Roman" w:cs="Times New Roman"/>
                <w:sz w:val="24"/>
                <w:szCs w:val="24"/>
              </w:rPr>
              <w:t>is imparted through formal lesson</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No </w:t>
            </w:r>
            <w:r w:rsidR="008F3C53" w:rsidRPr="00CB4540">
              <w:rPr>
                <w:rFonts w:ascii="Times New Roman" w:eastAsia="Times New Roman" w:hAnsi="Times New Roman" w:cs="Times New Roman"/>
                <w:sz w:val="24"/>
                <w:szCs w:val="24"/>
              </w:rPr>
              <w:t>formal lessons to be followed in imparting education</w:t>
            </w:r>
          </w:p>
        </w:tc>
      </w:tr>
      <w:tr w:rsidR="00CB4540" w:rsidRPr="00CB4540" w:rsidTr="00BF1CE7">
        <w:trPr>
          <w:trHeight w:val="6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8</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Strain</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There </w:t>
            </w:r>
            <w:r w:rsidR="008F3C53" w:rsidRPr="00CB4540">
              <w:rPr>
                <w:rFonts w:ascii="Times New Roman" w:eastAsia="Times New Roman" w:hAnsi="Times New Roman" w:cs="Times New Roman"/>
                <w:sz w:val="24"/>
                <w:szCs w:val="24"/>
              </w:rPr>
              <w:t>is a lot of mental strain in learning</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No </w:t>
            </w:r>
            <w:r w:rsidR="008F3C53" w:rsidRPr="00CB4540">
              <w:rPr>
                <w:rFonts w:ascii="Times New Roman" w:eastAsia="Times New Roman" w:hAnsi="Times New Roman" w:cs="Times New Roman"/>
                <w:sz w:val="24"/>
                <w:szCs w:val="24"/>
              </w:rPr>
              <w:t>strain involved in learning</w:t>
            </w:r>
          </w:p>
        </w:tc>
      </w:tr>
      <w:tr w:rsidR="00CB4540" w:rsidRPr="00CB4540" w:rsidTr="00BF1CE7">
        <w:trPr>
          <w:trHeight w:val="9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9</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Awareness</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Teacher </w:t>
            </w:r>
            <w:r w:rsidR="008F3C53" w:rsidRPr="00CB4540">
              <w:rPr>
                <w:rFonts w:ascii="Times New Roman" w:eastAsia="Times New Roman" w:hAnsi="Times New Roman" w:cs="Times New Roman"/>
                <w:sz w:val="24"/>
                <w:szCs w:val="24"/>
              </w:rPr>
              <w:t>and taught are aware of the process through which education is imparted</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There </w:t>
            </w:r>
            <w:r w:rsidR="008F3C53" w:rsidRPr="00CB4540">
              <w:rPr>
                <w:rFonts w:ascii="Times New Roman" w:eastAsia="Times New Roman" w:hAnsi="Times New Roman" w:cs="Times New Roman"/>
                <w:sz w:val="24"/>
                <w:szCs w:val="24"/>
              </w:rPr>
              <w:t>is no awareness and consciousness</w:t>
            </w:r>
          </w:p>
        </w:tc>
      </w:tr>
      <w:tr w:rsidR="00CB4540" w:rsidRPr="00CB4540" w:rsidTr="00BF1CE7">
        <w:trPr>
          <w:trHeight w:val="6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10</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Organization</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It </w:t>
            </w:r>
            <w:r w:rsidR="008F3C53" w:rsidRPr="00CB4540">
              <w:rPr>
                <w:rFonts w:ascii="Times New Roman" w:eastAsia="Times New Roman" w:hAnsi="Times New Roman" w:cs="Times New Roman"/>
                <w:sz w:val="24"/>
                <w:szCs w:val="24"/>
              </w:rPr>
              <w:t>is organized by government or non-government</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No </w:t>
            </w:r>
            <w:r w:rsidR="008F3C53" w:rsidRPr="00CB4540">
              <w:rPr>
                <w:rFonts w:ascii="Times New Roman" w:eastAsia="Times New Roman" w:hAnsi="Times New Roman" w:cs="Times New Roman"/>
                <w:sz w:val="24"/>
                <w:szCs w:val="24"/>
              </w:rPr>
              <w:t>organization</w:t>
            </w:r>
          </w:p>
        </w:tc>
      </w:tr>
      <w:tr w:rsidR="00CB4540" w:rsidRPr="00CB4540" w:rsidTr="00BF1CE7">
        <w:trPr>
          <w:trHeight w:val="9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11</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Curriculum</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Fixed </w:t>
            </w:r>
            <w:r w:rsidR="008F3C53" w:rsidRPr="00CB4540">
              <w:rPr>
                <w:rFonts w:ascii="Times New Roman" w:eastAsia="Times New Roman" w:hAnsi="Times New Roman" w:cs="Times New Roman"/>
                <w:sz w:val="24"/>
                <w:szCs w:val="24"/>
              </w:rPr>
              <w:t>timetable and curriculum are followed</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No </w:t>
            </w:r>
            <w:r w:rsidR="008F3C53" w:rsidRPr="00CB4540">
              <w:rPr>
                <w:rFonts w:ascii="Times New Roman" w:eastAsia="Times New Roman" w:hAnsi="Times New Roman" w:cs="Times New Roman"/>
                <w:sz w:val="24"/>
                <w:szCs w:val="24"/>
              </w:rPr>
              <w:t>fixed time table and curriculum to be adopted</w:t>
            </w:r>
          </w:p>
        </w:tc>
      </w:tr>
      <w:tr w:rsidR="00CB4540" w:rsidRPr="00CB4540" w:rsidTr="00BF1CE7">
        <w:trPr>
          <w:trHeight w:val="12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12</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Teaching Method</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Teaching </w:t>
            </w:r>
            <w:r w:rsidR="008F3C53" w:rsidRPr="00CB4540">
              <w:rPr>
                <w:rFonts w:ascii="Times New Roman" w:eastAsia="Times New Roman" w:hAnsi="Times New Roman" w:cs="Times New Roman"/>
                <w:sz w:val="24"/>
                <w:szCs w:val="24"/>
              </w:rPr>
              <w:t>is done face-to-face between educator and educand a number of methods are followed</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Also </w:t>
            </w:r>
            <w:r w:rsidR="008F3C53" w:rsidRPr="00CB4540">
              <w:rPr>
                <w:rFonts w:ascii="Times New Roman" w:eastAsia="Times New Roman" w:hAnsi="Times New Roman" w:cs="Times New Roman"/>
                <w:sz w:val="24"/>
                <w:szCs w:val="24"/>
              </w:rPr>
              <w:t>face to face contact but teaching methods are not followed</w:t>
            </w:r>
          </w:p>
        </w:tc>
      </w:tr>
      <w:tr w:rsidR="00CB4540" w:rsidRPr="00CB4540" w:rsidTr="00BF1CE7">
        <w:trPr>
          <w:trHeight w:val="12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13</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Evaluation</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Work </w:t>
            </w:r>
            <w:r w:rsidR="008F3C53" w:rsidRPr="00CB4540">
              <w:rPr>
                <w:rFonts w:ascii="Times New Roman" w:eastAsia="Times New Roman" w:hAnsi="Times New Roman" w:cs="Times New Roman"/>
                <w:sz w:val="24"/>
                <w:szCs w:val="24"/>
              </w:rPr>
              <w:t>of the student is evaluated from time-to-time as step are taken(if necessary)for further improvement</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Not </w:t>
            </w:r>
            <w:r w:rsidR="008F3C53" w:rsidRPr="00CB4540">
              <w:rPr>
                <w:rFonts w:ascii="Times New Roman" w:eastAsia="Times New Roman" w:hAnsi="Times New Roman" w:cs="Times New Roman"/>
                <w:sz w:val="24"/>
                <w:szCs w:val="24"/>
              </w:rPr>
              <w:t>possible to evaluate performance of the people</w:t>
            </w:r>
          </w:p>
        </w:tc>
      </w:tr>
      <w:tr w:rsidR="00CB4540" w:rsidRPr="00CB4540" w:rsidTr="00BF1CE7">
        <w:trPr>
          <w:trHeight w:val="15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14</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Teacher</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Qualified </w:t>
            </w:r>
            <w:r w:rsidR="008F3C53" w:rsidRPr="00CB4540">
              <w:rPr>
                <w:rFonts w:ascii="Times New Roman" w:eastAsia="Times New Roman" w:hAnsi="Times New Roman" w:cs="Times New Roman"/>
                <w:sz w:val="24"/>
                <w:szCs w:val="24"/>
              </w:rPr>
              <w:t>and trained teachers are required to impart education</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education can be received </w:t>
            </w:r>
            <w:r w:rsidR="00B01CBC" w:rsidRPr="00CB4540">
              <w:rPr>
                <w:rFonts w:ascii="Times New Roman" w:eastAsia="Times New Roman" w:hAnsi="Times New Roman" w:cs="Times New Roman"/>
                <w:sz w:val="24"/>
                <w:szCs w:val="24"/>
              </w:rPr>
              <w:t xml:space="preserve">From </w:t>
            </w:r>
            <w:r w:rsidRPr="00CB4540">
              <w:rPr>
                <w:rFonts w:ascii="Times New Roman" w:eastAsia="Times New Roman" w:hAnsi="Times New Roman" w:cs="Times New Roman"/>
                <w:sz w:val="24"/>
                <w:szCs w:val="24"/>
              </w:rPr>
              <w:t>any person.no training or experience is needed</w:t>
            </w:r>
          </w:p>
        </w:tc>
      </w:tr>
      <w:tr w:rsidR="00CB4540" w:rsidRPr="00CB4540" w:rsidTr="00BF1CE7">
        <w:trPr>
          <w:trHeight w:val="9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15</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Rules</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Strict </w:t>
            </w:r>
            <w:r w:rsidR="008F3C53" w:rsidRPr="00CB4540">
              <w:rPr>
                <w:rFonts w:ascii="Times New Roman" w:eastAsia="Times New Roman" w:hAnsi="Times New Roman" w:cs="Times New Roman"/>
                <w:sz w:val="24"/>
                <w:szCs w:val="24"/>
              </w:rPr>
              <w:t>rules and regulation are followed in educational process</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No </w:t>
            </w:r>
            <w:r w:rsidR="008F3C53" w:rsidRPr="00CB4540">
              <w:rPr>
                <w:rFonts w:ascii="Times New Roman" w:eastAsia="Times New Roman" w:hAnsi="Times New Roman" w:cs="Times New Roman"/>
                <w:sz w:val="24"/>
                <w:szCs w:val="24"/>
              </w:rPr>
              <w:t>rules and regulations to be enforced</w:t>
            </w:r>
          </w:p>
        </w:tc>
      </w:tr>
      <w:tr w:rsidR="00CB4540" w:rsidRPr="00CB4540" w:rsidTr="00BF1CE7">
        <w:trPr>
          <w:trHeight w:val="9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16</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Degree</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It </w:t>
            </w:r>
            <w:r w:rsidR="008F3C53" w:rsidRPr="00CB4540">
              <w:rPr>
                <w:rFonts w:ascii="Times New Roman" w:eastAsia="Times New Roman" w:hAnsi="Times New Roman" w:cs="Times New Roman"/>
                <w:sz w:val="24"/>
                <w:szCs w:val="24"/>
              </w:rPr>
              <w:t>provide certificates or degree after evaluating the performance of the child</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No </w:t>
            </w:r>
            <w:r w:rsidR="008F3C53" w:rsidRPr="00CB4540">
              <w:rPr>
                <w:rFonts w:ascii="Times New Roman" w:eastAsia="Times New Roman" w:hAnsi="Times New Roman" w:cs="Times New Roman"/>
                <w:sz w:val="24"/>
                <w:szCs w:val="24"/>
              </w:rPr>
              <w:t>certificate or diploma or degree awarded</w:t>
            </w:r>
          </w:p>
        </w:tc>
      </w:tr>
      <w:tr w:rsidR="00CB4540" w:rsidRPr="00CB4540" w:rsidTr="00BF1CE7">
        <w:trPr>
          <w:trHeight w:val="15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lastRenderedPageBreak/>
              <w:t>17</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Discipline</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Students </w:t>
            </w:r>
            <w:r w:rsidR="008F3C53" w:rsidRPr="00CB4540">
              <w:rPr>
                <w:rFonts w:ascii="Times New Roman" w:eastAsia="Times New Roman" w:hAnsi="Times New Roman" w:cs="Times New Roman"/>
                <w:sz w:val="24"/>
                <w:szCs w:val="24"/>
              </w:rPr>
              <w:t>are expected to undergo strict discipline</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No </w:t>
            </w:r>
            <w:r w:rsidR="00182F3D" w:rsidRPr="00CB4540">
              <w:rPr>
                <w:rFonts w:ascii="Times New Roman" w:eastAsia="Times New Roman" w:hAnsi="Times New Roman" w:cs="Times New Roman"/>
                <w:sz w:val="24"/>
                <w:szCs w:val="24"/>
              </w:rPr>
              <w:t>discipline</w:t>
            </w:r>
            <w:r w:rsidRPr="00CB4540">
              <w:rPr>
                <w:rFonts w:ascii="Times New Roman" w:eastAsia="Times New Roman" w:hAnsi="Times New Roman" w:cs="Times New Roman"/>
                <w:sz w:val="24"/>
                <w:szCs w:val="24"/>
              </w:rPr>
              <w:t>.</w:t>
            </w:r>
            <w:r w:rsidR="00182F3D">
              <w:rPr>
                <w:rFonts w:ascii="Times New Roman" w:eastAsia="Times New Roman" w:hAnsi="Times New Roman" w:cs="Times New Roman"/>
                <w:sz w:val="24"/>
                <w:szCs w:val="24"/>
              </w:rPr>
              <w:t xml:space="preserve"> </w:t>
            </w:r>
            <w:r w:rsidR="00182F3D" w:rsidRPr="00CB4540">
              <w:rPr>
                <w:rFonts w:ascii="Times New Roman" w:eastAsia="Times New Roman" w:hAnsi="Times New Roman" w:cs="Times New Roman"/>
                <w:sz w:val="24"/>
                <w:szCs w:val="24"/>
              </w:rPr>
              <w:t xml:space="preserve">Learners </w:t>
            </w:r>
            <w:r w:rsidRPr="00CB4540">
              <w:rPr>
                <w:rFonts w:ascii="Times New Roman" w:eastAsia="Times New Roman" w:hAnsi="Times New Roman" w:cs="Times New Roman"/>
                <w:sz w:val="24"/>
                <w:szCs w:val="24"/>
              </w:rPr>
              <w:t>are forced to learn without any hindrance</w:t>
            </w:r>
          </w:p>
        </w:tc>
      </w:tr>
      <w:tr w:rsidR="00CB4540" w:rsidRPr="00CB4540" w:rsidTr="00BF1CE7">
        <w:trPr>
          <w:trHeight w:val="15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18</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3C53" w:rsidRPr="00CB4540" w:rsidRDefault="00182F3D"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Learning </w:t>
            </w:r>
            <w:r w:rsidR="008F3C53" w:rsidRPr="00CB4540">
              <w:rPr>
                <w:rFonts w:ascii="Times New Roman" w:eastAsia="Times New Roman" w:hAnsi="Times New Roman" w:cs="Times New Roman"/>
                <w:sz w:val="24"/>
                <w:szCs w:val="24"/>
              </w:rPr>
              <w:t>period</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Period </w:t>
            </w:r>
            <w:r w:rsidR="008F3C53" w:rsidRPr="00CB4540">
              <w:rPr>
                <w:rFonts w:ascii="Times New Roman" w:eastAsia="Times New Roman" w:hAnsi="Times New Roman" w:cs="Times New Roman"/>
                <w:sz w:val="24"/>
                <w:szCs w:val="24"/>
              </w:rPr>
              <w:t>of learning at school or college is fixed</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Life </w:t>
            </w:r>
            <w:r w:rsidR="008F3C53" w:rsidRPr="00CB4540">
              <w:rPr>
                <w:rFonts w:ascii="Times New Roman" w:eastAsia="Times New Roman" w:hAnsi="Times New Roman" w:cs="Times New Roman"/>
                <w:sz w:val="24"/>
                <w:szCs w:val="24"/>
              </w:rPr>
              <w:t>long process which has no end or beginning and integrated with human life</w:t>
            </w:r>
          </w:p>
        </w:tc>
      </w:tr>
      <w:tr w:rsidR="00CB4540" w:rsidRPr="00CB4540" w:rsidTr="00BF1CE7">
        <w:trPr>
          <w:trHeight w:val="6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19</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nature of education</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This </w:t>
            </w:r>
            <w:r w:rsidR="008F3C53" w:rsidRPr="00CB4540">
              <w:rPr>
                <w:rFonts w:ascii="Times New Roman" w:eastAsia="Times New Roman" w:hAnsi="Times New Roman" w:cs="Times New Roman"/>
                <w:sz w:val="24"/>
                <w:szCs w:val="24"/>
              </w:rPr>
              <w:t>kind of education is unnatural</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This </w:t>
            </w:r>
            <w:r w:rsidR="008F3C53" w:rsidRPr="00CB4540">
              <w:rPr>
                <w:rFonts w:ascii="Times New Roman" w:eastAsia="Times New Roman" w:hAnsi="Times New Roman" w:cs="Times New Roman"/>
                <w:sz w:val="24"/>
                <w:szCs w:val="24"/>
              </w:rPr>
              <w:t>kind of education is natural</w:t>
            </w:r>
          </w:p>
        </w:tc>
      </w:tr>
      <w:tr w:rsidR="00CB4540" w:rsidRPr="00CB4540" w:rsidTr="00BF1CE7">
        <w:trPr>
          <w:trHeight w:val="9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3C53" w:rsidRPr="00CB4540" w:rsidRDefault="008F3C53" w:rsidP="008A0563">
            <w:pPr>
              <w:spacing w:after="0" w:line="360" w:lineRule="auto"/>
              <w:jc w:val="center"/>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20</w:t>
            </w:r>
          </w:p>
        </w:tc>
        <w:tc>
          <w:tcPr>
            <w:tcW w:w="23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3C53" w:rsidRPr="00CB4540" w:rsidRDefault="008F3C53"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source of education</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The </w:t>
            </w:r>
            <w:r w:rsidR="008F3C53" w:rsidRPr="00CB4540">
              <w:rPr>
                <w:rFonts w:ascii="Times New Roman" w:eastAsia="Times New Roman" w:hAnsi="Times New Roman" w:cs="Times New Roman"/>
                <w:sz w:val="24"/>
                <w:szCs w:val="24"/>
              </w:rPr>
              <w:t>child gains education through curricular activities and subjects</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C53" w:rsidRPr="00CB4540" w:rsidRDefault="00B01CBC" w:rsidP="008A0563">
            <w:pPr>
              <w:spacing w:after="0" w:line="360" w:lineRule="auto"/>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 xml:space="preserve">The </w:t>
            </w:r>
            <w:r w:rsidR="008F3C53" w:rsidRPr="00CB4540">
              <w:rPr>
                <w:rFonts w:ascii="Times New Roman" w:eastAsia="Times New Roman" w:hAnsi="Times New Roman" w:cs="Times New Roman"/>
                <w:sz w:val="24"/>
                <w:szCs w:val="24"/>
              </w:rPr>
              <w:t>child gains education through experiences</w:t>
            </w:r>
          </w:p>
        </w:tc>
      </w:tr>
    </w:tbl>
    <w:p w:rsidR="00B01CBC" w:rsidRPr="00CB4540" w:rsidRDefault="00B01CBC" w:rsidP="008A0563">
      <w:pPr>
        <w:spacing w:after="270" w:line="360" w:lineRule="auto"/>
        <w:outlineLvl w:val="0"/>
        <w:rPr>
          <w:rFonts w:ascii="Times New Roman" w:eastAsia="Times New Roman" w:hAnsi="Times New Roman" w:cs="Times New Roman"/>
          <w:bCs/>
          <w:i/>
          <w:kern w:val="36"/>
          <w:sz w:val="24"/>
          <w:szCs w:val="24"/>
        </w:rPr>
      </w:pPr>
      <w:r w:rsidRPr="00CB4540">
        <w:rPr>
          <w:rFonts w:ascii="Times New Roman" w:eastAsia="Times New Roman" w:hAnsi="Times New Roman" w:cs="Times New Roman"/>
          <w:bCs/>
          <w:i/>
          <w:kern w:val="36"/>
          <w:sz w:val="24"/>
          <w:szCs w:val="24"/>
        </w:rPr>
        <w:t>Source</w:t>
      </w:r>
      <w:r w:rsidR="0097589E" w:rsidRPr="00CB4540">
        <w:rPr>
          <w:rFonts w:ascii="Times New Roman" w:eastAsia="Times New Roman" w:hAnsi="Times New Roman" w:cs="Times New Roman"/>
          <w:bCs/>
          <w:i/>
          <w:kern w:val="36"/>
          <w:sz w:val="24"/>
          <w:szCs w:val="24"/>
        </w:rPr>
        <w:t>: Ravi,S,S</w:t>
      </w:r>
      <w:r w:rsidRPr="00CB4540">
        <w:rPr>
          <w:rFonts w:ascii="Times New Roman" w:eastAsia="Times New Roman" w:hAnsi="Times New Roman" w:cs="Times New Roman"/>
          <w:bCs/>
          <w:i/>
          <w:kern w:val="36"/>
          <w:sz w:val="24"/>
          <w:szCs w:val="24"/>
        </w:rPr>
        <w:t>.(2011) A comprehensive Study of Education. PHI Learning Pvt Ltd.</w:t>
      </w:r>
    </w:p>
    <w:p w:rsidR="001C525D" w:rsidRPr="00CB4540" w:rsidRDefault="001C525D" w:rsidP="008A0563">
      <w:pPr>
        <w:spacing w:after="270" w:line="360" w:lineRule="auto"/>
        <w:outlineLvl w:val="0"/>
        <w:rPr>
          <w:rFonts w:ascii="Times New Roman" w:eastAsia="Times New Roman" w:hAnsi="Times New Roman" w:cs="Times New Roman"/>
          <w:b/>
          <w:bCs/>
          <w:kern w:val="36"/>
          <w:sz w:val="24"/>
          <w:szCs w:val="24"/>
        </w:rPr>
      </w:pPr>
    </w:p>
    <w:p w:rsidR="001C525D" w:rsidRPr="00CB4540" w:rsidRDefault="001C525D" w:rsidP="008A0563">
      <w:pPr>
        <w:spacing w:after="270" w:line="360" w:lineRule="auto"/>
        <w:outlineLvl w:val="0"/>
        <w:rPr>
          <w:rFonts w:ascii="Times New Roman" w:eastAsia="Times New Roman" w:hAnsi="Times New Roman" w:cs="Times New Roman"/>
          <w:b/>
          <w:bCs/>
          <w:kern w:val="36"/>
          <w:sz w:val="24"/>
          <w:szCs w:val="24"/>
        </w:rPr>
      </w:pPr>
    </w:p>
    <w:p w:rsidR="001C525D" w:rsidRPr="00CB4540" w:rsidRDefault="001C525D" w:rsidP="008A0563">
      <w:pPr>
        <w:spacing w:after="270" w:line="360" w:lineRule="auto"/>
        <w:outlineLvl w:val="0"/>
        <w:rPr>
          <w:rFonts w:ascii="Times New Roman" w:eastAsia="Times New Roman" w:hAnsi="Times New Roman" w:cs="Times New Roman"/>
          <w:b/>
          <w:bCs/>
          <w:kern w:val="36"/>
          <w:sz w:val="24"/>
          <w:szCs w:val="24"/>
        </w:rPr>
      </w:pPr>
    </w:p>
    <w:p w:rsidR="001C525D" w:rsidRPr="00CB4540" w:rsidRDefault="001C525D" w:rsidP="008A0563">
      <w:pPr>
        <w:spacing w:after="270" w:line="360" w:lineRule="auto"/>
        <w:outlineLvl w:val="0"/>
        <w:rPr>
          <w:rFonts w:ascii="Times New Roman" w:eastAsia="Times New Roman" w:hAnsi="Times New Roman" w:cs="Times New Roman"/>
          <w:b/>
          <w:bCs/>
          <w:kern w:val="36"/>
          <w:sz w:val="24"/>
          <w:szCs w:val="24"/>
        </w:rPr>
      </w:pPr>
    </w:p>
    <w:p w:rsidR="001C525D" w:rsidRPr="00CB4540" w:rsidRDefault="001C525D" w:rsidP="008A0563">
      <w:pPr>
        <w:spacing w:after="270" w:line="360" w:lineRule="auto"/>
        <w:outlineLvl w:val="0"/>
        <w:rPr>
          <w:rFonts w:ascii="Times New Roman" w:eastAsia="Times New Roman" w:hAnsi="Times New Roman" w:cs="Times New Roman"/>
          <w:b/>
          <w:bCs/>
          <w:kern w:val="36"/>
          <w:sz w:val="24"/>
          <w:szCs w:val="24"/>
        </w:rPr>
      </w:pPr>
    </w:p>
    <w:p w:rsidR="001C525D" w:rsidRPr="00CB4540" w:rsidRDefault="001C525D" w:rsidP="008A0563">
      <w:pPr>
        <w:spacing w:after="270" w:line="360" w:lineRule="auto"/>
        <w:outlineLvl w:val="0"/>
        <w:rPr>
          <w:rFonts w:ascii="Times New Roman" w:eastAsia="Times New Roman" w:hAnsi="Times New Roman" w:cs="Times New Roman"/>
          <w:b/>
          <w:bCs/>
          <w:kern w:val="36"/>
          <w:sz w:val="24"/>
          <w:szCs w:val="24"/>
        </w:rPr>
      </w:pPr>
    </w:p>
    <w:p w:rsidR="001C525D" w:rsidRPr="00CB4540" w:rsidRDefault="001C525D" w:rsidP="008A0563">
      <w:pPr>
        <w:spacing w:after="270" w:line="360" w:lineRule="auto"/>
        <w:outlineLvl w:val="0"/>
        <w:rPr>
          <w:rFonts w:ascii="Times New Roman" w:eastAsia="Times New Roman" w:hAnsi="Times New Roman" w:cs="Times New Roman"/>
          <w:b/>
          <w:bCs/>
          <w:kern w:val="36"/>
          <w:sz w:val="24"/>
          <w:szCs w:val="24"/>
        </w:rPr>
      </w:pPr>
    </w:p>
    <w:p w:rsidR="001C525D" w:rsidRPr="00CB4540" w:rsidRDefault="001C525D" w:rsidP="008A0563">
      <w:pPr>
        <w:spacing w:after="270" w:line="360" w:lineRule="auto"/>
        <w:outlineLvl w:val="0"/>
        <w:rPr>
          <w:rFonts w:ascii="Times New Roman" w:eastAsia="Times New Roman" w:hAnsi="Times New Roman" w:cs="Times New Roman"/>
          <w:b/>
          <w:bCs/>
          <w:kern w:val="36"/>
          <w:sz w:val="24"/>
          <w:szCs w:val="24"/>
        </w:rPr>
      </w:pPr>
    </w:p>
    <w:p w:rsidR="001C525D" w:rsidRPr="00CB4540" w:rsidRDefault="001C525D" w:rsidP="008A0563">
      <w:pPr>
        <w:spacing w:after="270" w:line="360" w:lineRule="auto"/>
        <w:outlineLvl w:val="0"/>
        <w:rPr>
          <w:rFonts w:ascii="Times New Roman" w:eastAsia="Times New Roman" w:hAnsi="Times New Roman" w:cs="Times New Roman"/>
          <w:b/>
          <w:bCs/>
          <w:kern w:val="36"/>
          <w:sz w:val="24"/>
          <w:szCs w:val="24"/>
        </w:rPr>
      </w:pPr>
    </w:p>
    <w:p w:rsidR="001C525D" w:rsidRPr="00CB4540" w:rsidRDefault="001C525D" w:rsidP="008A0563">
      <w:pPr>
        <w:spacing w:after="270" w:line="360" w:lineRule="auto"/>
        <w:outlineLvl w:val="0"/>
        <w:rPr>
          <w:rFonts w:ascii="Times New Roman" w:eastAsia="Times New Roman" w:hAnsi="Times New Roman" w:cs="Times New Roman"/>
          <w:b/>
          <w:bCs/>
          <w:kern w:val="36"/>
          <w:sz w:val="24"/>
          <w:szCs w:val="24"/>
        </w:rPr>
      </w:pPr>
    </w:p>
    <w:p w:rsidR="001C525D" w:rsidRPr="00CB4540" w:rsidRDefault="001C525D" w:rsidP="008A0563">
      <w:pPr>
        <w:spacing w:after="270" w:line="360" w:lineRule="auto"/>
        <w:outlineLvl w:val="0"/>
        <w:rPr>
          <w:rFonts w:ascii="Times New Roman" w:eastAsia="Times New Roman" w:hAnsi="Times New Roman" w:cs="Times New Roman"/>
          <w:b/>
          <w:bCs/>
          <w:kern w:val="36"/>
          <w:sz w:val="24"/>
          <w:szCs w:val="24"/>
        </w:rPr>
      </w:pPr>
    </w:p>
    <w:p w:rsidR="00DA4548" w:rsidRPr="00CB4540" w:rsidRDefault="00DA4548" w:rsidP="008A0563">
      <w:pPr>
        <w:spacing w:before="360" w:after="90" w:line="360" w:lineRule="auto"/>
        <w:outlineLvl w:val="3"/>
        <w:rPr>
          <w:rFonts w:ascii="Times New Roman" w:eastAsia="Times New Roman" w:hAnsi="Times New Roman" w:cs="Times New Roman"/>
          <w:b/>
          <w:bCs/>
          <w:sz w:val="24"/>
          <w:szCs w:val="24"/>
        </w:rPr>
      </w:pPr>
      <w:bookmarkStart w:id="1" w:name="_Further_reading_and"/>
      <w:bookmarkEnd w:id="1"/>
      <w:r w:rsidRPr="00CB4540">
        <w:rPr>
          <w:rFonts w:ascii="Times New Roman" w:eastAsia="Times New Roman" w:hAnsi="Times New Roman" w:cs="Times New Roman"/>
          <w:b/>
          <w:bCs/>
          <w:sz w:val="24"/>
          <w:szCs w:val="24"/>
        </w:rPr>
        <w:lastRenderedPageBreak/>
        <w:t>References</w:t>
      </w:r>
    </w:p>
    <w:p w:rsidR="00B01CBC" w:rsidRPr="00CB4540" w:rsidRDefault="00B01CBC" w:rsidP="008A0563">
      <w:pPr>
        <w:spacing w:after="270" w:line="360" w:lineRule="auto"/>
        <w:outlineLvl w:val="0"/>
        <w:rPr>
          <w:rFonts w:ascii="Times New Roman" w:eastAsia="Times New Roman" w:hAnsi="Times New Roman" w:cs="Times New Roman"/>
          <w:bCs/>
          <w:i/>
          <w:kern w:val="36"/>
          <w:sz w:val="24"/>
          <w:szCs w:val="24"/>
        </w:rPr>
      </w:pPr>
      <w:r w:rsidRPr="00CB4540">
        <w:rPr>
          <w:rFonts w:ascii="Times New Roman" w:eastAsia="Times New Roman" w:hAnsi="Times New Roman" w:cs="Times New Roman"/>
          <w:bCs/>
          <w:kern w:val="36"/>
          <w:sz w:val="24"/>
          <w:szCs w:val="24"/>
        </w:rPr>
        <w:t>Ravi, S, S. (2011)</w:t>
      </w:r>
      <w:r w:rsidRPr="00CB4540">
        <w:rPr>
          <w:rFonts w:ascii="Times New Roman" w:eastAsia="Times New Roman" w:hAnsi="Times New Roman" w:cs="Times New Roman"/>
          <w:bCs/>
          <w:i/>
          <w:kern w:val="36"/>
          <w:sz w:val="24"/>
          <w:szCs w:val="24"/>
        </w:rPr>
        <w:t xml:space="preserve"> A comprehensive Study of Education.</w:t>
      </w:r>
      <w:r w:rsidRPr="00CB4540">
        <w:rPr>
          <w:rFonts w:ascii="Times New Roman" w:eastAsia="Times New Roman" w:hAnsi="Times New Roman" w:cs="Times New Roman"/>
          <w:bCs/>
          <w:kern w:val="36"/>
          <w:sz w:val="24"/>
          <w:szCs w:val="24"/>
        </w:rPr>
        <w:t xml:space="preserve"> PHI Learning Pvt Ltd.</w:t>
      </w:r>
    </w:p>
    <w:p w:rsidR="00B01CBC" w:rsidRPr="00CB4540" w:rsidRDefault="00B01CBC" w:rsidP="008A0563">
      <w:pPr>
        <w:spacing w:after="270" w:line="360" w:lineRule="auto"/>
        <w:outlineLvl w:val="0"/>
        <w:rPr>
          <w:rFonts w:ascii="Times New Roman" w:eastAsia="Times New Roman" w:hAnsi="Times New Roman" w:cs="Times New Roman"/>
          <w:bCs/>
          <w:i/>
          <w:kern w:val="36"/>
          <w:sz w:val="24"/>
          <w:szCs w:val="24"/>
        </w:rPr>
      </w:pPr>
      <w:r w:rsidRPr="00CB4540">
        <w:rPr>
          <w:rFonts w:ascii="Times New Roman" w:eastAsia="Times New Roman" w:hAnsi="Times New Roman" w:cs="Times New Roman"/>
          <w:bCs/>
          <w:sz w:val="24"/>
          <w:szCs w:val="24"/>
        </w:rPr>
        <w:t>Pandy , V,C, (2005)</w:t>
      </w:r>
      <w:r w:rsidRPr="00CB4540">
        <w:rPr>
          <w:rFonts w:ascii="Times New Roman" w:eastAsia="Times New Roman" w:hAnsi="Times New Roman" w:cs="Times New Roman"/>
          <w:bCs/>
          <w:i/>
          <w:sz w:val="24"/>
          <w:szCs w:val="24"/>
        </w:rPr>
        <w:t xml:space="preserve"> Literacy Non- Formal Education</w:t>
      </w:r>
      <w:r w:rsidRPr="00CB4540">
        <w:rPr>
          <w:rFonts w:ascii="Times New Roman" w:eastAsia="Times New Roman" w:hAnsi="Times New Roman" w:cs="Times New Roman"/>
          <w:bCs/>
          <w:sz w:val="24"/>
          <w:szCs w:val="24"/>
        </w:rPr>
        <w:t>. Ajit Printers, Delhi.</w:t>
      </w:r>
    </w:p>
    <w:p w:rsidR="00DA4548" w:rsidRPr="00CB4540" w:rsidRDefault="00DA4548" w:rsidP="008A0563">
      <w:pPr>
        <w:spacing w:after="180" w:line="360" w:lineRule="auto"/>
        <w:jc w:val="both"/>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Fordham, P. E. (1993) 'Informal, non-formal and formal education programmes' in YMCA George Williams College </w:t>
      </w:r>
      <w:r w:rsidRPr="00CB4540">
        <w:rPr>
          <w:rFonts w:ascii="Times New Roman" w:eastAsia="Times New Roman" w:hAnsi="Times New Roman" w:cs="Times New Roman"/>
          <w:i/>
          <w:iCs/>
          <w:sz w:val="24"/>
          <w:szCs w:val="24"/>
        </w:rPr>
        <w:t>ICE301 Lifelong Learning Unit 2</w:t>
      </w:r>
      <w:r w:rsidRPr="00CB4540">
        <w:rPr>
          <w:rFonts w:ascii="Times New Roman" w:eastAsia="Times New Roman" w:hAnsi="Times New Roman" w:cs="Times New Roman"/>
          <w:sz w:val="24"/>
          <w:szCs w:val="24"/>
        </w:rPr>
        <w:t>, London: YMCA George Williams College.</w:t>
      </w:r>
    </w:p>
    <w:p w:rsidR="00DA4548" w:rsidRPr="00CB4540" w:rsidRDefault="00DA4548" w:rsidP="008A0563">
      <w:pPr>
        <w:spacing w:after="180" w:line="360" w:lineRule="auto"/>
        <w:jc w:val="both"/>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National Science Foundation (1997) </w:t>
      </w:r>
      <w:r w:rsidRPr="00CB4540">
        <w:rPr>
          <w:rFonts w:ascii="Times New Roman" w:eastAsia="Times New Roman" w:hAnsi="Times New Roman" w:cs="Times New Roman"/>
          <w:i/>
          <w:iCs/>
          <w:sz w:val="24"/>
          <w:szCs w:val="24"/>
        </w:rPr>
        <w:t>Informal Science Education: Supplements to Active Research Awards</w:t>
      </w:r>
      <w:r w:rsidRPr="00CB4540">
        <w:rPr>
          <w:rFonts w:ascii="Times New Roman" w:eastAsia="Times New Roman" w:hAnsi="Times New Roman" w:cs="Times New Roman"/>
          <w:sz w:val="24"/>
          <w:szCs w:val="24"/>
        </w:rPr>
        <w:t>, </w:t>
      </w:r>
      <w:hyperlink r:id="rId9" w:history="1">
        <w:r w:rsidRPr="00CB4540">
          <w:rPr>
            <w:rFonts w:ascii="Times New Roman" w:eastAsia="Times New Roman" w:hAnsi="Times New Roman" w:cs="Times New Roman"/>
            <w:sz w:val="24"/>
            <w:szCs w:val="24"/>
          </w:rPr>
          <w:t>http://www.nsf.gov/pubs/1997/nsf9770/isesupl.htm</w:t>
        </w:r>
      </w:hyperlink>
    </w:p>
    <w:p w:rsidR="00DA4548" w:rsidRPr="00CB4540" w:rsidRDefault="00DA4548" w:rsidP="008A0563">
      <w:pPr>
        <w:spacing w:after="180" w:line="360" w:lineRule="auto"/>
        <w:jc w:val="both"/>
        <w:rPr>
          <w:rFonts w:ascii="Times New Roman" w:eastAsia="Times New Roman" w:hAnsi="Times New Roman" w:cs="Times New Roman"/>
          <w:sz w:val="24"/>
          <w:szCs w:val="24"/>
        </w:rPr>
      </w:pPr>
      <w:r w:rsidRPr="00CB4540">
        <w:rPr>
          <w:rFonts w:ascii="Times New Roman" w:eastAsia="Times New Roman" w:hAnsi="Times New Roman" w:cs="Times New Roman"/>
          <w:sz w:val="24"/>
          <w:szCs w:val="24"/>
        </w:rPr>
        <w:t>UNESCO (1972) </w:t>
      </w:r>
      <w:r w:rsidRPr="00CB4540">
        <w:rPr>
          <w:rFonts w:ascii="Times New Roman" w:eastAsia="Times New Roman" w:hAnsi="Times New Roman" w:cs="Times New Roman"/>
          <w:i/>
          <w:iCs/>
          <w:sz w:val="24"/>
          <w:szCs w:val="24"/>
        </w:rPr>
        <w:t xml:space="preserve">Learning to </w:t>
      </w:r>
      <w:r w:rsidR="00AD3D9C" w:rsidRPr="00CB4540">
        <w:rPr>
          <w:rFonts w:ascii="Times New Roman" w:eastAsia="Times New Roman" w:hAnsi="Times New Roman" w:cs="Times New Roman"/>
          <w:i/>
          <w:iCs/>
          <w:sz w:val="24"/>
          <w:szCs w:val="24"/>
        </w:rPr>
        <w:t>be</w:t>
      </w:r>
      <w:r w:rsidRPr="00CB4540">
        <w:rPr>
          <w:rFonts w:ascii="Times New Roman" w:eastAsia="Times New Roman" w:hAnsi="Times New Roman" w:cs="Times New Roman"/>
          <w:i/>
          <w:iCs/>
          <w:sz w:val="24"/>
          <w:szCs w:val="24"/>
        </w:rPr>
        <w:t> </w:t>
      </w:r>
      <w:r w:rsidRPr="00CB4540">
        <w:rPr>
          <w:rFonts w:ascii="Times New Roman" w:eastAsia="Times New Roman" w:hAnsi="Times New Roman" w:cs="Times New Roman"/>
          <w:sz w:val="24"/>
          <w:szCs w:val="24"/>
        </w:rPr>
        <w:t>(prepared by Faure, E. et al), Paris: UNESCO.</w:t>
      </w:r>
      <w:bookmarkStart w:id="2" w:name="_Links"/>
      <w:bookmarkEnd w:id="2"/>
    </w:p>
    <w:p w:rsidR="00506D02" w:rsidRPr="00CB4540" w:rsidRDefault="00DA4548" w:rsidP="008A0563">
      <w:pPr>
        <w:spacing w:line="360" w:lineRule="auto"/>
        <w:rPr>
          <w:rFonts w:ascii="Times New Roman" w:hAnsi="Times New Roman" w:cs="Times New Roman"/>
          <w:sz w:val="24"/>
          <w:szCs w:val="24"/>
        </w:rPr>
      </w:pPr>
      <w:r w:rsidRPr="00CB4540">
        <w:rPr>
          <w:rFonts w:ascii="Times New Roman" w:eastAsia="Times New Roman" w:hAnsi="Times New Roman" w:cs="Times New Roman"/>
          <w:sz w:val="24"/>
          <w:szCs w:val="24"/>
        </w:rPr>
        <w:t> </w:t>
      </w:r>
    </w:p>
    <w:sectPr w:rsidR="00506D02" w:rsidRPr="00CB4540" w:rsidSect="00CB4540">
      <w:footerReference w:type="default" r:id="rId10"/>
      <w:pgSz w:w="12240" w:h="15840" w:code="1"/>
      <w:pgMar w:top="1440" w:right="1440" w:bottom="1440" w:left="216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F44" w:rsidRDefault="002C0F44" w:rsidP="00A56E28">
      <w:pPr>
        <w:spacing w:after="0" w:line="240" w:lineRule="auto"/>
      </w:pPr>
      <w:r>
        <w:separator/>
      </w:r>
    </w:p>
  </w:endnote>
  <w:endnote w:type="continuationSeparator" w:id="0">
    <w:p w:rsidR="002C0F44" w:rsidRDefault="002C0F44" w:rsidP="00A56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692128"/>
      <w:docPartObj>
        <w:docPartGallery w:val="Page Numbers (Bottom of Page)"/>
        <w:docPartUnique/>
      </w:docPartObj>
    </w:sdtPr>
    <w:sdtEndPr>
      <w:rPr>
        <w:noProof/>
      </w:rPr>
    </w:sdtEndPr>
    <w:sdtContent>
      <w:p w:rsidR="00A56E28" w:rsidRDefault="00A56E28">
        <w:pPr>
          <w:pStyle w:val="Footer"/>
          <w:jc w:val="center"/>
        </w:pPr>
        <w:r>
          <w:fldChar w:fldCharType="begin"/>
        </w:r>
        <w:r>
          <w:instrText xml:space="preserve"> PAGE   \* MERGEFORMAT </w:instrText>
        </w:r>
        <w:r>
          <w:fldChar w:fldCharType="separate"/>
        </w:r>
        <w:r w:rsidR="00166177">
          <w:rPr>
            <w:noProof/>
          </w:rPr>
          <w:t>9</w:t>
        </w:r>
        <w:r>
          <w:rPr>
            <w:noProof/>
          </w:rPr>
          <w:fldChar w:fldCharType="end"/>
        </w:r>
      </w:p>
    </w:sdtContent>
  </w:sdt>
  <w:p w:rsidR="00A56E28" w:rsidRDefault="00A56E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F44" w:rsidRDefault="002C0F44" w:rsidP="00A56E28">
      <w:pPr>
        <w:spacing w:after="0" w:line="240" w:lineRule="auto"/>
      </w:pPr>
      <w:r>
        <w:separator/>
      </w:r>
    </w:p>
  </w:footnote>
  <w:footnote w:type="continuationSeparator" w:id="0">
    <w:p w:rsidR="002C0F44" w:rsidRDefault="002C0F44" w:rsidP="00A56E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7B050C"/>
    <w:multiLevelType w:val="hybridMultilevel"/>
    <w:tmpl w:val="42DE92C4"/>
    <w:lvl w:ilvl="0" w:tplc="EAD0CA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548"/>
    <w:rsid w:val="00005B86"/>
    <w:rsid w:val="0006292C"/>
    <w:rsid w:val="00166177"/>
    <w:rsid w:val="00182F3D"/>
    <w:rsid w:val="001C525D"/>
    <w:rsid w:val="002C0F44"/>
    <w:rsid w:val="003603B2"/>
    <w:rsid w:val="0044534E"/>
    <w:rsid w:val="00506D02"/>
    <w:rsid w:val="00795007"/>
    <w:rsid w:val="008162CB"/>
    <w:rsid w:val="008456A0"/>
    <w:rsid w:val="008A0563"/>
    <w:rsid w:val="008F3C53"/>
    <w:rsid w:val="00934780"/>
    <w:rsid w:val="00936112"/>
    <w:rsid w:val="00955DD1"/>
    <w:rsid w:val="0097589E"/>
    <w:rsid w:val="00982958"/>
    <w:rsid w:val="00986704"/>
    <w:rsid w:val="00A56E28"/>
    <w:rsid w:val="00AD3D9C"/>
    <w:rsid w:val="00B01CBC"/>
    <w:rsid w:val="00B75EAB"/>
    <w:rsid w:val="00B80933"/>
    <w:rsid w:val="00BD1418"/>
    <w:rsid w:val="00BF1CE7"/>
    <w:rsid w:val="00BF5595"/>
    <w:rsid w:val="00CA7E0D"/>
    <w:rsid w:val="00CB4540"/>
    <w:rsid w:val="00DA4548"/>
    <w:rsid w:val="00DB63E2"/>
    <w:rsid w:val="00DD3537"/>
    <w:rsid w:val="00EE3C2C"/>
    <w:rsid w:val="00F9755B"/>
    <w:rsid w:val="00FA0B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E67EF4-A6FA-414E-BFD3-E2EA68AF5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A454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A454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DA4548"/>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6">
    <w:name w:val="heading 6"/>
    <w:basedOn w:val="Normal"/>
    <w:link w:val="Heading6Char"/>
    <w:uiPriority w:val="9"/>
    <w:qFormat/>
    <w:rsid w:val="00DA4548"/>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454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A4548"/>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DA4548"/>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uiPriority w:val="9"/>
    <w:rsid w:val="00DA4548"/>
    <w:rPr>
      <w:rFonts w:ascii="Times New Roman" w:eastAsia="Times New Roman" w:hAnsi="Times New Roman" w:cs="Times New Roman"/>
      <w:b/>
      <w:bCs/>
      <w:sz w:val="15"/>
      <w:szCs w:val="15"/>
    </w:rPr>
  </w:style>
  <w:style w:type="character" w:customStyle="1" w:styleId="apple-converted-space">
    <w:name w:val="apple-converted-space"/>
    <w:basedOn w:val="DefaultParagraphFont"/>
    <w:rsid w:val="00DA4548"/>
  </w:style>
  <w:style w:type="character" w:styleId="Hyperlink">
    <w:name w:val="Hyperlink"/>
    <w:basedOn w:val="DefaultParagraphFont"/>
    <w:uiPriority w:val="99"/>
    <w:semiHidden/>
    <w:unhideWhenUsed/>
    <w:rsid w:val="00DA4548"/>
    <w:rPr>
      <w:color w:val="0000FF"/>
      <w:u w:val="single"/>
    </w:rPr>
  </w:style>
  <w:style w:type="paragraph" w:styleId="NormalWeb">
    <w:name w:val="Normal (Web)"/>
    <w:basedOn w:val="Normal"/>
    <w:uiPriority w:val="99"/>
    <w:semiHidden/>
    <w:unhideWhenUsed/>
    <w:rsid w:val="00DA4548"/>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DA45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DA4548"/>
    <w:rPr>
      <w:rFonts w:ascii="Times New Roman" w:eastAsia="Times New Roman" w:hAnsi="Times New Roman" w:cs="Times New Roman"/>
      <w:sz w:val="24"/>
      <w:szCs w:val="24"/>
    </w:rPr>
  </w:style>
  <w:style w:type="paragraph" w:customStyle="1" w:styleId="style14">
    <w:name w:val="style14"/>
    <w:basedOn w:val="Normal"/>
    <w:rsid w:val="00DA45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ote1">
    <w:name w:val="Quote1"/>
    <w:basedOn w:val="Normal"/>
    <w:rsid w:val="00DA454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A4548"/>
    <w:rPr>
      <w:i/>
      <w:iCs/>
    </w:rPr>
  </w:style>
  <w:style w:type="paragraph" w:styleId="Header">
    <w:name w:val="header"/>
    <w:basedOn w:val="Normal"/>
    <w:link w:val="HeaderChar"/>
    <w:uiPriority w:val="99"/>
    <w:unhideWhenUsed/>
    <w:rsid w:val="00A56E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6E28"/>
  </w:style>
  <w:style w:type="paragraph" w:styleId="Footer">
    <w:name w:val="footer"/>
    <w:basedOn w:val="Normal"/>
    <w:link w:val="FooterChar"/>
    <w:uiPriority w:val="99"/>
    <w:unhideWhenUsed/>
    <w:rsid w:val="00A56E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6E28"/>
  </w:style>
  <w:style w:type="paragraph" w:styleId="ListParagraph">
    <w:name w:val="List Paragraph"/>
    <w:basedOn w:val="Normal"/>
    <w:uiPriority w:val="34"/>
    <w:qFormat/>
    <w:rsid w:val="00DD3537"/>
    <w:pPr>
      <w:ind w:left="720"/>
      <w:contextualSpacing/>
    </w:pPr>
  </w:style>
  <w:style w:type="paragraph" w:styleId="NoSpacing">
    <w:name w:val="No Spacing"/>
    <w:link w:val="NoSpacingChar"/>
    <w:uiPriority w:val="1"/>
    <w:qFormat/>
    <w:rsid w:val="00CB4540"/>
    <w:pPr>
      <w:spacing w:after="0" w:line="240" w:lineRule="auto"/>
    </w:pPr>
    <w:rPr>
      <w:rFonts w:eastAsiaTheme="minorEastAsia"/>
    </w:rPr>
  </w:style>
  <w:style w:type="character" w:customStyle="1" w:styleId="NoSpacingChar">
    <w:name w:val="No Spacing Char"/>
    <w:basedOn w:val="DefaultParagraphFont"/>
    <w:link w:val="NoSpacing"/>
    <w:uiPriority w:val="1"/>
    <w:rsid w:val="00CB4540"/>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445449">
      <w:bodyDiv w:val="1"/>
      <w:marLeft w:val="0"/>
      <w:marRight w:val="0"/>
      <w:marTop w:val="0"/>
      <w:marBottom w:val="0"/>
      <w:divBdr>
        <w:top w:val="none" w:sz="0" w:space="0" w:color="auto"/>
        <w:left w:val="none" w:sz="0" w:space="0" w:color="auto"/>
        <w:bottom w:val="none" w:sz="0" w:space="0" w:color="auto"/>
        <w:right w:val="none" w:sz="0" w:space="0" w:color="auto"/>
      </w:divBdr>
    </w:div>
    <w:div w:id="1643347583">
      <w:bodyDiv w:val="1"/>
      <w:marLeft w:val="0"/>
      <w:marRight w:val="0"/>
      <w:marTop w:val="0"/>
      <w:marBottom w:val="0"/>
      <w:divBdr>
        <w:top w:val="none" w:sz="0" w:space="0" w:color="auto"/>
        <w:left w:val="none" w:sz="0" w:space="0" w:color="auto"/>
        <w:bottom w:val="none" w:sz="0" w:space="0" w:color="auto"/>
        <w:right w:val="none" w:sz="0" w:space="0" w:color="auto"/>
      </w:divBdr>
    </w:div>
    <w:div w:id="1694114208">
      <w:bodyDiv w:val="1"/>
      <w:marLeft w:val="0"/>
      <w:marRight w:val="0"/>
      <w:marTop w:val="0"/>
      <w:marBottom w:val="0"/>
      <w:divBdr>
        <w:top w:val="none" w:sz="0" w:space="0" w:color="auto"/>
        <w:left w:val="none" w:sz="0" w:space="0" w:color="auto"/>
        <w:bottom w:val="none" w:sz="0" w:space="0" w:color="auto"/>
        <w:right w:val="none" w:sz="0" w:space="0" w:color="auto"/>
      </w:divBdr>
      <w:divsChild>
        <w:div w:id="747919951">
          <w:blockQuote w:val="1"/>
          <w:marLeft w:val="720"/>
          <w:marRight w:val="720"/>
          <w:marTop w:val="100"/>
          <w:marBottom w:val="100"/>
          <w:divBdr>
            <w:top w:val="none" w:sz="0" w:space="0" w:color="auto"/>
            <w:left w:val="none" w:sz="0" w:space="0" w:color="auto"/>
            <w:bottom w:val="none" w:sz="0" w:space="0" w:color="auto"/>
            <w:right w:val="none" w:sz="0" w:space="0" w:color="auto"/>
          </w:divBdr>
        </w:div>
        <w:div w:id="4346379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87741031">
          <w:blockQuote w:val="1"/>
          <w:marLeft w:val="720"/>
          <w:marRight w:val="720"/>
          <w:marTop w:val="100"/>
          <w:marBottom w:val="100"/>
          <w:divBdr>
            <w:top w:val="none" w:sz="0" w:space="0" w:color="auto"/>
            <w:left w:val="none" w:sz="0" w:space="0" w:color="auto"/>
            <w:bottom w:val="none" w:sz="0" w:space="0" w:color="auto"/>
            <w:right w:val="none" w:sz="0" w:space="0" w:color="auto"/>
          </w:divBdr>
        </w:div>
        <w:div w:id="408623470">
          <w:blockQuote w:val="1"/>
          <w:marLeft w:val="720"/>
          <w:marRight w:val="720"/>
          <w:marTop w:val="100"/>
          <w:marBottom w:val="100"/>
          <w:divBdr>
            <w:top w:val="none" w:sz="0" w:space="0" w:color="auto"/>
            <w:left w:val="none" w:sz="0" w:space="0" w:color="auto"/>
            <w:bottom w:val="none" w:sz="0" w:space="0" w:color="auto"/>
            <w:right w:val="none" w:sz="0" w:space="0" w:color="auto"/>
          </w:divBdr>
        </w:div>
        <w:div w:id="473916158">
          <w:blockQuote w:val="1"/>
          <w:marLeft w:val="720"/>
          <w:marRight w:val="720"/>
          <w:marTop w:val="100"/>
          <w:marBottom w:val="100"/>
          <w:divBdr>
            <w:top w:val="none" w:sz="0" w:space="0" w:color="auto"/>
            <w:left w:val="none" w:sz="0" w:space="0" w:color="auto"/>
            <w:bottom w:val="none" w:sz="0" w:space="0" w:color="auto"/>
            <w:right w:val="none" w:sz="0" w:space="0" w:color="auto"/>
          </w:divBdr>
        </w:div>
        <w:div w:id="1592816464">
          <w:blockQuote w:val="1"/>
          <w:marLeft w:val="720"/>
          <w:marRight w:val="720"/>
          <w:marTop w:val="100"/>
          <w:marBottom w:val="100"/>
          <w:divBdr>
            <w:top w:val="none" w:sz="0" w:space="0" w:color="auto"/>
            <w:left w:val="none" w:sz="0" w:space="0" w:color="auto"/>
            <w:bottom w:val="none" w:sz="0" w:space="0" w:color="auto"/>
            <w:right w:val="none" w:sz="0" w:space="0" w:color="auto"/>
          </w:divBdr>
        </w:div>
        <w:div w:id="17428743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3407183">
      <w:bodyDiv w:val="1"/>
      <w:marLeft w:val="0"/>
      <w:marRight w:val="0"/>
      <w:marTop w:val="0"/>
      <w:marBottom w:val="0"/>
      <w:divBdr>
        <w:top w:val="none" w:sz="0" w:space="0" w:color="auto"/>
        <w:left w:val="none" w:sz="0" w:space="0" w:color="auto"/>
        <w:bottom w:val="none" w:sz="0" w:space="0" w:color="auto"/>
        <w:right w:val="none" w:sz="0" w:space="0" w:color="auto"/>
      </w:divBdr>
    </w:div>
    <w:div w:id="190861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tionary.org/wiki/en:educatio" TargetMode="External"/><Relationship Id="rId3" Type="http://schemas.openxmlformats.org/officeDocument/2006/relationships/settings" Target="settings.xml"/><Relationship Id="rId7" Type="http://schemas.openxmlformats.org/officeDocument/2006/relationships/hyperlink" Target="http://en.wikipedia.org/wiki/Etymologicall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nsf.gov/pubs/1997/nsf9770/isesupl.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2630</Words>
  <Characters>14994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Education</vt:lpstr>
    </vt:vector>
  </TitlesOfParts>
  <Company>Department of Education</Company>
  <LinksUpToDate>false</LinksUpToDate>
  <CharactersWithSpaces>17589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Education</dc:title>
  <dc:subject/>
  <dc:creator>MISBAH AKHTAR</dc:creator>
  <cp:keywords/>
  <dc:description/>
  <cp:lastModifiedBy>Help Desk</cp:lastModifiedBy>
  <cp:revision>2</cp:revision>
  <dcterms:created xsi:type="dcterms:W3CDTF">2020-03-26T14:29:00Z</dcterms:created>
  <dcterms:modified xsi:type="dcterms:W3CDTF">2020-03-26T14:29:00Z</dcterms:modified>
</cp:coreProperties>
</file>